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77777777" w:rsidR="00737AA3" w:rsidRDefault="00713BBE" w:rsidP="0075223D">
      <w:pPr>
        <w:rPr>
          <w:rFonts w:ascii="Tahoma" w:hAnsi="Tahoma" w:cs="Tahoma"/>
          <w:b/>
          <w:bCs/>
          <w:sz w:val="32"/>
          <w:szCs w:val="32"/>
        </w:rPr>
      </w:pPr>
      <w:r>
        <w:rPr>
          <w:rFonts w:ascii="Tahoma" w:hAnsi="Tahoma" w:cs="Tahoma"/>
          <w:b/>
          <w:bCs/>
          <w:sz w:val="32"/>
          <w:szCs w:val="32"/>
        </w:rPr>
        <w:t>1</w:t>
      </w:r>
      <w:r w:rsidR="0072732C">
        <w:rPr>
          <w:rFonts w:ascii="Tahoma" w:hAnsi="Tahoma" w:cs="Tahoma"/>
          <w:b/>
          <w:bCs/>
          <w:sz w:val="32"/>
          <w:szCs w:val="32"/>
        </w:rPr>
        <w:t>7</w:t>
      </w:r>
      <w:r w:rsidR="00D558FB">
        <w:rPr>
          <w:rFonts w:ascii="Tahoma" w:hAnsi="Tahoma" w:cs="Tahoma"/>
          <w:b/>
          <w:bCs/>
          <w:sz w:val="32"/>
          <w:szCs w:val="32"/>
        </w:rPr>
        <w:t xml:space="preserve"> JANUARY 2021</w:t>
      </w:r>
    </w:p>
    <w:p w14:paraId="52C07917" w14:textId="303C219E" w:rsidR="00AE502B" w:rsidRPr="0072732C" w:rsidRDefault="00737AA3" w:rsidP="0075223D">
      <w:pPr>
        <w:rPr>
          <w:rFonts w:ascii="Tahoma" w:hAnsi="Tahoma" w:cs="Tahoma"/>
          <w:b/>
          <w:bCs/>
          <w:sz w:val="32"/>
          <w:szCs w:val="32"/>
        </w:rPr>
      </w:pPr>
      <w:r>
        <w:rPr>
          <w:rFonts w:ascii="Tahoma" w:hAnsi="Tahoma" w:cs="Tahoma"/>
          <w:b/>
          <w:bCs/>
          <w:sz w:val="32"/>
          <w:szCs w:val="32"/>
        </w:rPr>
        <w:t>2</w:t>
      </w:r>
      <w:r w:rsidRPr="00737AA3">
        <w:rPr>
          <w:rFonts w:ascii="Tahoma" w:hAnsi="Tahoma" w:cs="Tahoma"/>
          <w:b/>
          <w:bCs/>
          <w:sz w:val="32"/>
          <w:szCs w:val="32"/>
          <w:vertAlign w:val="superscript"/>
        </w:rPr>
        <w:t>ND</w:t>
      </w:r>
      <w:r>
        <w:rPr>
          <w:rFonts w:ascii="Tahoma" w:hAnsi="Tahoma" w:cs="Tahoma"/>
          <w:b/>
          <w:bCs/>
          <w:sz w:val="32"/>
          <w:szCs w:val="32"/>
        </w:rPr>
        <w:t xml:space="preserve"> SUNDAY IN ORDINARY TIME</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2F6FAE12" w:rsidR="001812B9" w:rsidRPr="00AC5E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AC5E2B">
        <w:rPr>
          <w:rFonts w:ascii="Tahoma" w:hAnsi="Tahoma" w:cs="Tahoma"/>
          <w:b/>
          <w:sz w:val="22"/>
          <w:szCs w:val="22"/>
          <w:lang w:val="en-GB"/>
        </w:rPr>
        <w:t>Entrance Antiphon:</w:t>
      </w:r>
      <w:r w:rsidR="00A21A8D" w:rsidRPr="00AC5E2B">
        <w:rPr>
          <w:rFonts w:ascii="Tahoma" w:hAnsi="Tahoma" w:cs="Tahoma"/>
          <w:b/>
          <w:sz w:val="22"/>
          <w:szCs w:val="22"/>
          <w:lang w:val="en-GB"/>
        </w:rPr>
        <w:t xml:space="preserve"> </w:t>
      </w:r>
      <w:r w:rsidR="007E1257">
        <w:rPr>
          <w:rFonts w:ascii="Tahoma" w:hAnsi="Tahoma" w:cs="Tahoma"/>
          <w:bCs/>
          <w:sz w:val="22"/>
          <w:szCs w:val="22"/>
          <w:lang w:val="en-GB"/>
        </w:rPr>
        <w:t>All the earth shall bow down bef</w:t>
      </w:r>
      <w:r w:rsidR="00D34878">
        <w:rPr>
          <w:rFonts w:ascii="Tahoma" w:hAnsi="Tahoma" w:cs="Tahoma"/>
          <w:bCs/>
          <w:sz w:val="22"/>
          <w:szCs w:val="22"/>
          <w:lang w:val="en-GB"/>
        </w:rPr>
        <w:t>ore you, O God, and shall sing to you, shall sing to your name, O Most High?</w:t>
      </w:r>
    </w:p>
    <w:p w14:paraId="34562CE6" w14:textId="77777777" w:rsidR="001812B9" w:rsidRPr="00AC5E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099F999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D34878">
        <w:rPr>
          <w:rFonts w:ascii="Tahoma" w:hAnsi="Tahoma" w:cs="Tahoma"/>
          <w:b/>
          <w:sz w:val="22"/>
          <w:szCs w:val="22"/>
        </w:rPr>
        <w:t>First book of Samuel: 3:3-10. 19</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77777777" w:rsidR="00DF0F7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E79F2">
        <w:rPr>
          <w:rFonts w:ascii="Tahoma" w:hAnsi="Tahoma" w:cs="Tahoma"/>
          <w:b/>
          <w:sz w:val="22"/>
          <w:szCs w:val="22"/>
          <w:lang w:val="en-GB"/>
        </w:rPr>
        <w:t xml:space="preserve">Responsorial Psalm Ps </w:t>
      </w:r>
      <w:r w:rsidR="00D34878">
        <w:rPr>
          <w:rFonts w:ascii="Tahoma" w:hAnsi="Tahoma" w:cs="Tahoma"/>
          <w:b/>
          <w:sz w:val="22"/>
          <w:szCs w:val="22"/>
          <w:lang w:val="en-GB"/>
        </w:rPr>
        <w:t>39:2. 4. 7-10</w:t>
      </w:r>
      <w:r w:rsidR="00DF0F7D">
        <w:rPr>
          <w:rFonts w:ascii="Tahoma" w:hAnsi="Tahoma" w:cs="Tahoma"/>
          <w:b/>
          <w:sz w:val="22"/>
          <w:szCs w:val="22"/>
          <w:lang w:val="en-GB"/>
        </w:rPr>
        <w:t xml:space="preserve">. R vv.8-9: </w:t>
      </w:r>
      <w:r w:rsidR="00DF0F7D" w:rsidRPr="00DF0F7D">
        <w:rPr>
          <w:rFonts w:ascii="Tahoma" w:hAnsi="Tahoma" w:cs="Tahoma"/>
          <w:bCs/>
          <w:sz w:val="22"/>
          <w:szCs w:val="22"/>
          <w:lang w:val="en-GB"/>
        </w:rPr>
        <w:t>Here I am, Lord! I come to do your will.</w:t>
      </w:r>
    </w:p>
    <w:p w14:paraId="716F7EA1" w14:textId="77777777"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43027954"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846960">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DF0F7D">
        <w:rPr>
          <w:rStyle w:val="Strong"/>
          <w:rFonts w:ascii="Tahoma" w:hAnsi="Tahoma" w:cs="Tahoma"/>
          <w:sz w:val="22"/>
          <w:szCs w:val="22"/>
          <w:shd w:val="clear" w:color="auto" w:fill="FFFFFF"/>
        </w:rPr>
        <w:t>Paul to the Corinthians</w:t>
      </w:r>
      <w:r w:rsidR="00846960">
        <w:rPr>
          <w:rStyle w:val="Strong"/>
          <w:rFonts w:ascii="Tahoma" w:hAnsi="Tahoma" w:cs="Tahoma"/>
          <w:sz w:val="22"/>
          <w:szCs w:val="22"/>
          <w:shd w:val="clear" w:color="auto" w:fill="FFFFFF"/>
        </w:rPr>
        <w:t xml:space="preserve">: </w:t>
      </w:r>
      <w:r w:rsidR="00DF0F7D">
        <w:rPr>
          <w:rStyle w:val="Strong"/>
          <w:rFonts w:ascii="Tahoma" w:hAnsi="Tahoma" w:cs="Tahoma"/>
          <w:sz w:val="22"/>
          <w:szCs w:val="22"/>
          <w:shd w:val="clear" w:color="auto" w:fill="FFFFFF"/>
        </w:rPr>
        <w:t>6:13-15. 17-20</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5FC89D65"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A1598B">
        <w:rPr>
          <w:rFonts w:ascii="Tahoma" w:hAnsi="Tahoma" w:cs="Tahoma"/>
          <w:bCs/>
          <w:sz w:val="22"/>
          <w:szCs w:val="22"/>
        </w:rPr>
        <w:t xml:space="preserve"> </w:t>
      </w:r>
      <w:r w:rsidR="00DF0F7D">
        <w:rPr>
          <w:rFonts w:ascii="Tahoma" w:hAnsi="Tahoma" w:cs="Tahoma"/>
          <w:bCs/>
          <w:sz w:val="22"/>
          <w:szCs w:val="22"/>
        </w:rPr>
        <w:t>Speak, Lord, y</w:t>
      </w:r>
      <w:r w:rsidR="008F63D8">
        <w:rPr>
          <w:rFonts w:ascii="Tahoma" w:hAnsi="Tahoma" w:cs="Tahoma"/>
          <w:bCs/>
          <w:sz w:val="22"/>
          <w:szCs w:val="22"/>
        </w:rPr>
        <w:t>our servant is listening: you have the message of eternal life</w:t>
      </w:r>
      <w:r w:rsidR="002B2F39">
        <w:rPr>
          <w:rFonts w:ascii="Tahoma" w:hAnsi="Tahoma" w:cs="Tahoma"/>
          <w:bCs/>
          <w:sz w:val="22"/>
          <w:szCs w:val="22"/>
        </w:rPr>
        <w:t>.</w:t>
      </w:r>
      <w:r w:rsidR="007A25B7">
        <w:rPr>
          <w:rFonts w:ascii="Tahoma" w:hAnsi="Tahoma" w:cs="Tahoma"/>
          <w:bCs/>
          <w:sz w:val="22"/>
          <w:szCs w:val="22"/>
        </w:rPr>
        <w:t xml:space="preserv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1986218B"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8F63D8">
        <w:rPr>
          <w:rFonts w:ascii="Tahoma" w:hAnsi="Tahoma" w:cs="Tahoma"/>
          <w:b/>
          <w:sz w:val="22"/>
          <w:szCs w:val="22"/>
        </w:rPr>
        <w:t>John 1:35-42</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63838C49" w:rsidR="001812B9" w:rsidRPr="00D4364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4E4EA2">
        <w:rPr>
          <w:rFonts w:ascii="Tahoma" w:hAnsi="Tahoma" w:cs="Tahoma"/>
          <w:b/>
          <w:sz w:val="22"/>
          <w:szCs w:val="22"/>
        </w:rPr>
        <w:t xml:space="preserve"> </w:t>
      </w:r>
      <w:r w:rsidR="008F63D8">
        <w:rPr>
          <w:rFonts w:ascii="Tahoma" w:hAnsi="Tahoma" w:cs="Tahoma"/>
          <w:bCs/>
          <w:sz w:val="22"/>
          <w:szCs w:val="22"/>
        </w:rPr>
        <w:t>You have prepared a table before me</w:t>
      </w:r>
      <w:r w:rsidR="00ED3A76">
        <w:rPr>
          <w:rFonts w:ascii="Tahoma" w:hAnsi="Tahoma" w:cs="Tahoma"/>
          <w:bCs/>
          <w:sz w:val="22"/>
          <w:szCs w:val="22"/>
        </w:rPr>
        <w:t>, and how precious is the chalice that quenches my thirst.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577820E2" w14:textId="7FDAA672" w:rsidR="00981D8D" w:rsidRPr="006A5E48" w:rsidRDefault="00F8137B" w:rsidP="00981D8D">
      <w:pPr>
        <w:pStyle w:val="NoSpacing"/>
        <w:jc w:val="both"/>
        <w:rPr>
          <w:rFonts w:ascii="Tahoma" w:hAnsi="Tahoma" w:cs="Tahoma"/>
          <w:b/>
          <w:bCs/>
          <w:i/>
          <w:iCs/>
          <w:color w:val="FF0000"/>
          <w:sz w:val="56"/>
          <w:szCs w:val="56"/>
          <w:shd w:val="clear" w:color="auto" w:fill="FFFFFF"/>
        </w:rPr>
      </w:pPr>
      <w:r w:rsidRPr="006A5E48">
        <w:rPr>
          <w:rFonts w:ascii="Tahoma" w:hAnsi="Tahoma" w:cs="Tahoma"/>
          <w:b/>
          <w:bCs/>
          <w:i/>
          <w:iCs/>
          <w:color w:val="FF0000"/>
          <w:sz w:val="56"/>
          <w:szCs w:val="56"/>
          <w:shd w:val="clear" w:color="auto" w:fill="FFFFFF"/>
        </w:rPr>
        <w:t>ST COLUMBA’S IS STILL OPEN FOR DAILY MASS</w:t>
      </w:r>
    </w:p>
    <w:p w14:paraId="2FF26F62" w14:textId="67020E07" w:rsidR="00F8137B" w:rsidRDefault="00676369" w:rsidP="00981D8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S</w:t>
      </w:r>
      <w:r w:rsidR="00F8137B">
        <w:rPr>
          <w:rFonts w:ascii="Tahoma" w:hAnsi="Tahoma" w:cs="Tahoma"/>
          <w:color w:val="000000" w:themeColor="text1"/>
          <w:sz w:val="22"/>
          <w:szCs w:val="22"/>
          <w:shd w:val="clear" w:color="auto" w:fill="FFFFFF"/>
        </w:rPr>
        <w:t>t Columba’s will continue to stay open for daily Mass</w:t>
      </w:r>
      <w:r w:rsidRPr="00676369">
        <w:rPr>
          <w:rFonts w:ascii="Tahoma" w:hAnsi="Tahoma" w:cs="Tahoma"/>
          <w:color w:val="000000" w:themeColor="text1"/>
          <w:sz w:val="22"/>
          <w:szCs w:val="22"/>
          <w:shd w:val="clear" w:color="auto" w:fill="FFFFFF"/>
        </w:rPr>
        <w:t xml:space="preserve"> </w:t>
      </w:r>
      <w:r>
        <w:rPr>
          <w:rFonts w:ascii="Tahoma" w:hAnsi="Tahoma" w:cs="Tahoma"/>
          <w:color w:val="000000" w:themeColor="text1"/>
          <w:sz w:val="22"/>
          <w:szCs w:val="22"/>
          <w:shd w:val="clear" w:color="auto" w:fill="FFFFFF"/>
        </w:rPr>
        <w:t>d</w:t>
      </w:r>
      <w:r>
        <w:rPr>
          <w:rFonts w:ascii="Tahoma" w:hAnsi="Tahoma" w:cs="Tahoma"/>
          <w:color w:val="000000" w:themeColor="text1"/>
          <w:sz w:val="22"/>
          <w:szCs w:val="22"/>
          <w:shd w:val="clear" w:color="auto" w:fill="FFFFFF"/>
        </w:rPr>
        <w:t>uring the latest lockdown</w:t>
      </w:r>
      <w:r w:rsidR="00F8137B">
        <w:rPr>
          <w:rFonts w:ascii="Tahoma" w:hAnsi="Tahoma" w:cs="Tahoma"/>
          <w:color w:val="000000" w:themeColor="text1"/>
          <w:sz w:val="22"/>
          <w:szCs w:val="22"/>
          <w:shd w:val="clear" w:color="auto" w:fill="FFFFFF"/>
        </w:rPr>
        <w:t xml:space="preserve">. </w:t>
      </w:r>
    </w:p>
    <w:p w14:paraId="594569D5" w14:textId="335593BB" w:rsidR="00F8137B" w:rsidRDefault="00F8137B" w:rsidP="00981D8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Mass times are as they were prior to the lockdown (see ‘Mass Intentions for the Week’ below).</w:t>
      </w:r>
    </w:p>
    <w:p w14:paraId="751148B8" w14:textId="4C5DA73B" w:rsidR="00F8137B" w:rsidRDefault="00F8137B" w:rsidP="00981D8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We shall continue to follow Government guidelines to ensure a safe environment at Mass. See ‘Precautions When Coming to Church’ below.</w:t>
      </w:r>
    </w:p>
    <w:p w14:paraId="36925CF6" w14:textId="5E95C93A" w:rsidR="00981D8D" w:rsidRPr="00E733AA" w:rsidRDefault="00981D8D" w:rsidP="00981D8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Please note</w:t>
      </w:r>
      <w:r w:rsidR="00F8137B">
        <w:rPr>
          <w:rFonts w:ascii="Tahoma" w:hAnsi="Tahoma" w:cs="Tahoma"/>
          <w:color w:val="000000" w:themeColor="text1"/>
          <w:sz w:val="22"/>
          <w:szCs w:val="22"/>
          <w:shd w:val="clear" w:color="auto" w:fill="FFFFFF"/>
        </w:rPr>
        <w:t xml:space="preserve">, however, that </w:t>
      </w:r>
      <w:r w:rsidRPr="00E733AA">
        <w:rPr>
          <w:rFonts w:ascii="Tahoma" w:hAnsi="Tahoma" w:cs="Tahoma"/>
          <w:color w:val="000000" w:themeColor="text1"/>
          <w:sz w:val="22"/>
          <w:szCs w:val="22"/>
          <w:shd w:val="clear" w:color="auto" w:fill="FFFFFF"/>
        </w:rPr>
        <w:t xml:space="preserve">there will be no exposition and adoration of the Blessed Sacrament on Tuesday mornings until further notice. </w:t>
      </w:r>
    </w:p>
    <w:p w14:paraId="42BD4165" w14:textId="77777777" w:rsidR="00676369" w:rsidRPr="00676369" w:rsidRDefault="00676369" w:rsidP="00676369">
      <w:pPr>
        <w:spacing w:after="200"/>
        <w:rPr>
          <w:rFonts w:ascii="Tahoma" w:eastAsia="Calibri" w:hAnsi="Tahoma" w:cs="Tahoma"/>
          <w:b/>
          <w:sz w:val="60"/>
          <w:szCs w:val="60"/>
        </w:rPr>
      </w:pPr>
      <w:r w:rsidRPr="00676369">
        <w:rPr>
          <w:rFonts w:ascii="Tahoma" w:eastAsia="Calibri" w:hAnsi="Tahoma" w:cs="Tahoma"/>
          <w:b/>
          <w:sz w:val="60"/>
          <w:szCs w:val="60"/>
        </w:rPr>
        <w:t>EACH OF US HAS BEEN GIVEN A MISSION…</w:t>
      </w:r>
    </w:p>
    <w:p w14:paraId="7182A4FE" w14:textId="77777777" w:rsidR="00676369" w:rsidRPr="008F6B66" w:rsidRDefault="00676369" w:rsidP="00676369">
      <w:pPr>
        <w:spacing w:after="200"/>
        <w:rPr>
          <w:rFonts w:ascii="Tahoma" w:eastAsia="Calibri" w:hAnsi="Tahoma" w:cs="Tahoma"/>
          <w:b/>
          <w:i/>
          <w:iCs/>
          <w:sz w:val="22"/>
          <w:szCs w:val="22"/>
        </w:rPr>
      </w:pPr>
      <w:r w:rsidRPr="008F6B66">
        <w:rPr>
          <w:rFonts w:ascii="Tahoma" w:eastAsia="Calibri" w:hAnsi="Tahoma" w:cs="Tahoma"/>
          <w:b/>
          <w:i/>
          <w:iCs/>
          <w:sz w:val="22"/>
          <w:szCs w:val="22"/>
        </w:rPr>
        <w:t xml:space="preserve">A REFLECTION ON SUNDAY’S READINGS BY DEACON PHILIP </w:t>
      </w:r>
    </w:p>
    <w:p w14:paraId="3C00944B"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We hear a lot of talk these days about the lack of priests. Pray for vocations, people say. </w:t>
      </w:r>
    </w:p>
    <w:p w14:paraId="7D45CA00"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The two words ‘priest’ and ‘vocation’ are often used together. Many people think they are effectively one and the same. </w:t>
      </w:r>
    </w:p>
    <w:p w14:paraId="79634A26"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The truth is that they are not. </w:t>
      </w:r>
    </w:p>
    <w:p w14:paraId="71208039"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Yes, we do indeed need to pray for vocations to the priesthood. But vocation is about much more than simply priesthood. </w:t>
      </w:r>
    </w:p>
    <w:p w14:paraId="06E4049F"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As today’s readings make clear, vocation is not just for the chosen few. </w:t>
      </w:r>
    </w:p>
    <w:p w14:paraId="7491E940"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It is something that applies to us all, men and women alike. Because what it means is a calling; a call from God. A call to do something for others with our lives. </w:t>
      </w:r>
    </w:p>
    <w:p w14:paraId="1CAE43DF" w14:textId="1C116B75"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As we heard in the first reading, God called Samuel to serve him in a particular way</w:t>
      </w:r>
      <w:r>
        <w:rPr>
          <w:rFonts w:ascii="Tahoma" w:eastAsia="Calibri" w:hAnsi="Tahoma" w:cs="Tahoma"/>
          <w:bCs/>
          <w:sz w:val="22"/>
          <w:szCs w:val="22"/>
        </w:rPr>
        <w:t xml:space="preserve"> – as a prophet</w:t>
      </w:r>
      <w:r w:rsidRPr="008F6B66">
        <w:rPr>
          <w:rFonts w:ascii="Tahoma" w:eastAsia="Calibri" w:hAnsi="Tahoma" w:cs="Tahoma"/>
          <w:bCs/>
          <w:sz w:val="22"/>
          <w:szCs w:val="22"/>
        </w:rPr>
        <w:t xml:space="preserve">. </w:t>
      </w:r>
    </w:p>
    <w:p w14:paraId="646E9328"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Then</w:t>
      </w:r>
      <w:r>
        <w:rPr>
          <w:rFonts w:ascii="Tahoma" w:eastAsia="Calibri" w:hAnsi="Tahoma" w:cs="Tahoma"/>
          <w:bCs/>
          <w:sz w:val="22"/>
          <w:szCs w:val="22"/>
        </w:rPr>
        <w:t>,</w:t>
      </w:r>
      <w:r w:rsidRPr="008F6B66">
        <w:rPr>
          <w:rFonts w:ascii="Tahoma" w:eastAsia="Calibri" w:hAnsi="Tahoma" w:cs="Tahoma"/>
          <w:bCs/>
          <w:sz w:val="22"/>
          <w:szCs w:val="22"/>
        </w:rPr>
        <w:t xml:space="preserve"> in the Gospel</w:t>
      </w:r>
      <w:r>
        <w:rPr>
          <w:rFonts w:ascii="Tahoma" w:eastAsia="Calibri" w:hAnsi="Tahoma" w:cs="Tahoma"/>
          <w:bCs/>
          <w:sz w:val="22"/>
          <w:szCs w:val="22"/>
        </w:rPr>
        <w:t>,</w:t>
      </w:r>
      <w:r w:rsidRPr="008F6B66">
        <w:rPr>
          <w:rFonts w:ascii="Tahoma" w:eastAsia="Calibri" w:hAnsi="Tahoma" w:cs="Tahoma"/>
          <w:bCs/>
          <w:sz w:val="22"/>
          <w:szCs w:val="22"/>
        </w:rPr>
        <w:t xml:space="preserve"> we heard about how Jesus called Andrew and Peter as the first of the apostles. </w:t>
      </w:r>
    </w:p>
    <w:p w14:paraId="01105AE0"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Likewise, in the same way that God called Samuel, Andrew and Peter, He also calls us. </w:t>
      </w:r>
    </w:p>
    <w:p w14:paraId="6B7AE1B8"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Every single one of us is called to be his disciple. To a vocation; not necessarily as a priest but in whatever way our particular unique set of talents can best serve him. </w:t>
      </w:r>
    </w:p>
    <w:p w14:paraId="64323F56"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We all have talents, gifts from God; particular things we do particularly well. </w:t>
      </w:r>
    </w:p>
    <w:p w14:paraId="76B4B668"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St John Henry Newman summed it up beautifully when he said</w:t>
      </w:r>
      <w:r>
        <w:rPr>
          <w:rFonts w:ascii="Tahoma" w:eastAsia="Calibri" w:hAnsi="Tahoma" w:cs="Tahoma"/>
          <w:bCs/>
          <w:sz w:val="22"/>
          <w:szCs w:val="22"/>
        </w:rPr>
        <w:t>:</w:t>
      </w:r>
    </w:p>
    <w:p w14:paraId="0DC6B0C4"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 ‘</w:t>
      </w:r>
      <w:r w:rsidRPr="00676369">
        <w:rPr>
          <w:rFonts w:ascii="Tahoma" w:eastAsia="Calibri" w:hAnsi="Tahoma" w:cs="Tahoma"/>
          <w:bCs/>
          <w:i/>
          <w:iCs/>
          <w:sz w:val="22"/>
          <w:szCs w:val="22"/>
        </w:rPr>
        <w:t>God has created me to do Him some definite service. He has committed some work to me which He has not committed to another. I have my mission. I may never know it in this life but I shall be told it in the next…</w:t>
      </w:r>
      <w:r w:rsidRPr="008F6B66">
        <w:rPr>
          <w:rFonts w:ascii="Tahoma" w:eastAsia="Calibri" w:hAnsi="Tahoma" w:cs="Tahoma"/>
          <w:bCs/>
          <w:sz w:val="22"/>
          <w:szCs w:val="22"/>
        </w:rPr>
        <w:t xml:space="preserve">’ </w:t>
      </w:r>
    </w:p>
    <w:p w14:paraId="2DC6D368"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So, in conclusion, all of us have a vocation, a calling from God to serve him in a particular way.</w:t>
      </w:r>
    </w:p>
    <w:p w14:paraId="1A7801C8" w14:textId="3FA90F94"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lastRenderedPageBreak/>
        <w:t xml:space="preserve">And that calling can change over time, depending upon our situation. </w:t>
      </w:r>
    </w:p>
    <w:p w14:paraId="08E92070"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Finally, let me leave you with two questions to ponder. </w:t>
      </w:r>
    </w:p>
    <w:p w14:paraId="728E26CD"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 xml:space="preserve">Firstly, what is God calling me to do, to be, now, today? </w:t>
      </w:r>
    </w:p>
    <w:p w14:paraId="52737691" w14:textId="77777777" w:rsidR="00676369" w:rsidRDefault="00676369" w:rsidP="00676369">
      <w:pPr>
        <w:spacing w:after="200"/>
        <w:rPr>
          <w:rFonts w:ascii="Tahoma" w:eastAsia="Calibri" w:hAnsi="Tahoma" w:cs="Tahoma"/>
          <w:bCs/>
          <w:sz w:val="22"/>
          <w:szCs w:val="22"/>
        </w:rPr>
      </w:pPr>
      <w:r w:rsidRPr="008F6B66">
        <w:rPr>
          <w:rFonts w:ascii="Tahoma" w:eastAsia="Calibri" w:hAnsi="Tahoma" w:cs="Tahoma"/>
          <w:bCs/>
          <w:sz w:val="22"/>
          <w:szCs w:val="22"/>
        </w:rPr>
        <w:t>Secondly, am I listening to hear what He wants to say to me?</w:t>
      </w:r>
    </w:p>
    <w:p w14:paraId="0D360376" w14:textId="265CCAD3" w:rsidR="00676369" w:rsidRPr="00326CCD" w:rsidRDefault="00676369" w:rsidP="00676369">
      <w:pPr>
        <w:spacing w:after="200"/>
        <w:rPr>
          <w:rFonts w:ascii="Tahoma" w:eastAsia="Calibri" w:hAnsi="Tahoma" w:cs="Tahoma"/>
          <w:b/>
          <w:sz w:val="26"/>
          <w:szCs w:val="26"/>
        </w:rPr>
      </w:pPr>
      <w:r w:rsidRPr="00326CCD">
        <w:rPr>
          <w:rFonts w:ascii="Tahoma" w:eastAsia="Calibri" w:hAnsi="Tahoma" w:cs="Tahoma"/>
          <w:b/>
          <w:sz w:val="26"/>
          <w:szCs w:val="26"/>
        </w:rPr>
        <w:t>YES, LENT WILL SOON BE HERE</w:t>
      </w:r>
      <w:r w:rsidRPr="00326CCD">
        <w:rPr>
          <w:rFonts w:ascii="Tahoma" w:eastAsia="Calibri" w:hAnsi="Tahoma" w:cs="Tahoma"/>
          <w:b/>
          <w:sz w:val="26"/>
          <w:szCs w:val="26"/>
        </w:rPr>
        <w:t xml:space="preserve"> – WHY NOT START PREPARING NOW…?</w:t>
      </w:r>
    </w:p>
    <w:p w14:paraId="6C2F88C7" w14:textId="77777777" w:rsidR="00676369" w:rsidRDefault="00676369" w:rsidP="00676369">
      <w:pPr>
        <w:pStyle w:val="NormalWeb"/>
        <w:rPr>
          <w:rFonts w:ascii="Tahoma" w:hAnsi="Tahoma" w:cs="Tahoma"/>
        </w:rPr>
      </w:pPr>
      <w:r>
        <w:rPr>
          <w:rFonts w:ascii="Tahoma" w:hAnsi="Tahoma" w:cs="Tahoma"/>
        </w:rPr>
        <w:t>T</w:t>
      </w:r>
      <w:r w:rsidRPr="00A72C42">
        <w:rPr>
          <w:rFonts w:ascii="Tahoma" w:hAnsi="Tahoma" w:cs="Tahoma"/>
          <w:sz w:val="22"/>
          <w:szCs w:val="22"/>
        </w:rPr>
        <w:t>he season of Lent will shortly be upon us</w:t>
      </w:r>
      <w:r>
        <w:rPr>
          <w:rFonts w:ascii="Tahoma" w:hAnsi="Tahoma" w:cs="Tahoma"/>
        </w:rPr>
        <w:t xml:space="preserve"> – Ash Wednesday is less than five weeks away</w:t>
      </w:r>
      <w:r w:rsidRPr="00A72C42">
        <w:rPr>
          <w:rFonts w:ascii="Tahoma" w:hAnsi="Tahoma" w:cs="Tahoma"/>
          <w:sz w:val="22"/>
          <w:szCs w:val="22"/>
        </w:rPr>
        <w:t>.</w:t>
      </w:r>
    </w:p>
    <w:p w14:paraId="769F1BFF" w14:textId="77777777" w:rsidR="00676369" w:rsidRDefault="00676369" w:rsidP="00676369">
      <w:pPr>
        <w:pStyle w:val="NormalWeb"/>
        <w:rPr>
          <w:rFonts w:ascii="Tahoma" w:hAnsi="Tahoma" w:cs="Tahoma"/>
        </w:rPr>
      </w:pPr>
      <w:r>
        <w:rPr>
          <w:rFonts w:ascii="Tahoma" w:hAnsi="Tahoma" w:cs="Tahoma"/>
        </w:rPr>
        <w:t>So now is the time to prepare and start thinking about what you will do to mark this special time of the year.</w:t>
      </w:r>
    </w:p>
    <w:p w14:paraId="51020072" w14:textId="77777777" w:rsidR="00676369" w:rsidRDefault="00676369" w:rsidP="00676369">
      <w:pPr>
        <w:pStyle w:val="NormalWeb"/>
        <w:rPr>
          <w:rFonts w:ascii="Tahoma" w:hAnsi="Tahoma" w:cs="Tahoma"/>
        </w:rPr>
      </w:pPr>
      <w:r w:rsidRPr="00A72C42">
        <w:rPr>
          <w:rFonts w:ascii="Tahoma" w:hAnsi="Tahoma" w:cs="Tahoma"/>
          <w:sz w:val="22"/>
          <w:szCs w:val="22"/>
        </w:rPr>
        <w:t xml:space="preserve">As in previous years, Churches Together in Selsdon and Addington (CTSA) </w:t>
      </w:r>
      <w:r>
        <w:rPr>
          <w:rFonts w:ascii="Tahoma" w:hAnsi="Tahoma" w:cs="Tahoma"/>
        </w:rPr>
        <w:t>will be organizing Lent groups,</w:t>
      </w:r>
      <w:r w:rsidRPr="00A72C42">
        <w:rPr>
          <w:rFonts w:ascii="Tahoma" w:hAnsi="Tahoma" w:cs="Tahoma"/>
          <w:sz w:val="22"/>
          <w:szCs w:val="22"/>
        </w:rPr>
        <w:t xml:space="preserve"> providing the opportunity for people from different CTSA congregations to meet and discuss a Christian book. </w:t>
      </w:r>
    </w:p>
    <w:p w14:paraId="54D7E42A" w14:textId="77777777" w:rsidR="00676369" w:rsidRDefault="00676369" w:rsidP="00676369">
      <w:pPr>
        <w:pStyle w:val="NormalWeb"/>
        <w:rPr>
          <w:rFonts w:ascii="Tahoma" w:hAnsi="Tahoma" w:cs="Tahoma"/>
        </w:rPr>
      </w:pPr>
      <w:r w:rsidRPr="00A72C42">
        <w:rPr>
          <w:rFonts w:ascii="Tahoma" w:hAnsi="Tahoma" w:cs="Tahoma"/>
          <w:sz w:val="22"/>
          <w:szCs w:val="22"/>
        </w:rPr>
        <w:t>This year</w:t>
      </w:r>
      <w:r>
        <w:rPr>
          <w:rFonts w:ascii="Tahoma" w:hAnsi="Tahoma" w:cs="Tahoma"/>
        </w:rPr>
        <w:t xml:space="preserve">, because of Covid-19, </w:t>
      </w:r>
      <w:r w:rsidRPr="00A72C42">
        <w:rPr>
          <w:rFonts w:ascii="Tahoma" w:hAnsi="Tahoma" w:cs="Tahoma"/>
          <w:sz w:val="22"/>
          <w:szCs w:val="22"/>
        </w:rPr>
        <w:t xml:space="preserve">the </w:t>
      </w:r>
      <w:r>
        <w:rPr>
          <w:rFonts w:ascii="Tahoma" w:hAnsi="Tahoma" w:cs="Tahoma"/>
        </w:rPr>
        <w:t xml:space="preserve">Lent </w:t>
      </w:r>
      <w:r w:rsidRPr="00A72C42">
        <w:rPr>
          <w:rFonts w:ascii="Tahoma" w:hAnsi="Tahoma" w:cs="Tahoma"/>
          <w:sz w:val="22"/>
          <w:szCs w:val="22"/>
        </w:rPr>
        <w:t>groups will meet on Zoom</w:t>
      </w:r>
      <w:r>
        <w:rPr>
          <w:rFonts w:ascii="Tahoma" w:hAnsi="Tahoma" w:cs="Tahoma"/>
        </w:rPr>
        <w:t xml:space="preserve"> which means, of course, that you won’t need to leave your home in order to participate.</w:t>
      </w:r>
    </w:p>
    <w:p w14:paraId="7958F56C" w14:textId="11882707" w:rsidR="00676369" w:rsidRDefault="00676369" w:rsidP="00676369">
      <w:pPr>
        <w:pStyle w:val="NormalWeb"/>
        <w:rPr>
          <w:rFonts w:ascii="Tahoma" w:hAnsi="Tahoma" w:cs="Tahoma"/>
          <w:sz w:val="22"/>
          <w:szCs w:val="22"/>
        </w:rPr>
      </w:pPr>
      <w:r>
        <w:rPr>
          <w:rFonts w:ascii="Tahoma" w:hAnsi="Tahoma" w:cs="Tahoma"/>
        </w:rPr>
        <w:t>The subject of this year’s Lent groups course will be</w:t>
      </w:r>
      <w:r w:rsidRPr="00A72C42">
        <w:rPr>
          <w:rFonts w:ascii="Tahoma" w:hAnsi="Tahoma" w:cs="Tahoma"/>
          <w:sz w:val="22"/>
          <w:szCs w:val="22"/>
        </w:rPr>
        <w:t xml:space="preserve"> the book 'Bridging the Gaps' by Trevor Neill. To find out more and to sign up please click</w:t>
      </w:r>
      <w:r>
        <w:rPr>
          <w:rFonts w:ascii="Tahoma" w:hAnsi="Tahoma" w:cs="Tahoma"/>
        </w:rPr>
        <w:t xml:space="preserve"> on</w:t>
      </w:r>
      <w:r w:rsidRPr="00A72C42">
        <w:rPr>
          <w:rFonts w:ascii="Tahoma" w:hAnsi="Tahoma" w:cs="Tahoma"/>
          <w:sz w:val="22"/>
          <w:szCs w:val="22"/>
        </w:rPr>
        <w:t xml:space="preserve"> this link: </w:t>
      </w:r>
      <w:hyperlink r:id="rId12" w:history="1">
        <w:r w:rsidRPr="00A72C42">
          <w:rPr>
            <w:rStyle w:val="Hyperlink"/>
            <w:rFonts w:ascii="Tahoma" w:hAnsi="Tahoma" w:cs="Tahoma"/>
            <w:sz w:val="22"/>
            <w:szCs w:val="22"/>
          </w:rPr>
          <w:t>https://forms.gle/8j4ppB</w:t>
        </w:r>
        <w:r w:rsidRPr="00A72C42">
          <w:rPr>
            <w:rStyle w:val="Hyperlink"/>
            <w:rFonts w:ascii="Tahoma" w:hAnsi="Tahoma" w:cs="Tahoma"/>
            <w:sz w:val="22"/>
            <w:szCs w:val="22"/>
          </w:rPr>
          <w:t>K</w:t>
        </w:r>
        <w:r w:rsidRPr="00A72C42">
          <w:rPr>
            <w:rStyle w:val="Hyperlink"/>
            <w:rFonts w:ascii="Tahoma" w:hAnsi="Tahoma" w:cs="Tahoma"/>
            <w:sz w:val="22"/>
            <w:szCs w:val="22"/>
          </w:rPr>
          <w:t>CWnhueQoB8</w:t>
        </w:r>
      </w:hyperlink>
    </w:p>
    <w:p w14:paraId="2F4DEBEB" w14:textId="77777777" w:rsidR="00676369" w:rsidRPr="00A72C42" w:rsidRDefault="00676369" w:rsidP="00676369">
      <w:pPr>
        <w:pStyle w:val="NormalWeb"/>
        <w:rPr>
          <w:rFonts w:ascii="Tahoma" w:hAnsi="Tahoma" w:cs="Tahoma"/>
          <w:sz w:val="22"/>
          <w:szCs w:val="22"/>
        </w:rPr>
      </w:pPr>
    </w:p>
    <w:p w14:paraId="7EBB015E" w14:textId="6F8D832F" w:rsidR="00136028" w:rsidRPr="00676369" w:rsidRDefault="00F8137B" w:rsidP="00136028">
      <w:pPr>
        <w:pStyle w:val="NoSpacing"/>
        <w:jc w:val="both"/>
        <w:rPr>
          <w:rFonts w:ascii="Tahoma" w:hAnsi="Tahoma" w:cs="Tahoma"/>
          <w:b/>
          <w:bCs/>
          <w:i/>
          <w:iCs/>
          <w:color w:val="92D050"/>
          <w:sz w:val="44"/>
          <w:szCs w:val="44"/>
          <w:shd w:val="clear" w:color="auto" w:fill="FFFFFF"/>
        </w:rPr>
      </w:pPr>
      <w:r w:rsidRPr="00676369">
        <w:rPr>
          <w:rFonts w:ascii="Tahoma" w:hAnsi="Tahoma" w:cs="Tahoma"/>
          <w:b/>
          <w:bCs/>
          <w:i/>
          <w:iCs/>
          <w:color w:val="92D050"/>
          <w:sz w:val="44"/>
          <w:szCs w:val="44"/>
          <w:shd w:val="clear" w:color="auto" w:fill="FFFFFF"/>
        </w:rPr>
        <w:t>PRECAUTIONS WHEN</w:t>
      </w:r>
      <w:r w:rsidR="006A5E48" w:rsidRPr="00676369">
        <w:rPr>
          <w:rFonts w:ascii="Tahoma" w:hAnsi="Tahoma" w:cs="Tahoma"/>
          <w:b/>
          <w:bCs/>
          <w:i/>
          <w:iCs/>
          <w:color w:val="92D050"/>
          <w:sz w:val="44"/>
          <w:szCs w:val="44"/>
          <w:shd w:val="clear" w:color="auto" w:fill="FFFFFF"/>
        </w:rPr>
        <w:t xml:space="preserve"> </w:t>
      </w:r>
      <w:r w:rsidR="0070086D" w:rsidRPr="00676369">
        <w:rPr>
          <w:rFonts w:ascii="Tahoma" w:hAnsi="Tahoma" w:cs="Tahoma"/>
          <w:b/>
          <w:bCs/>
          <w:i/>
          <w:iCs/>
          <w:color w:val="92D050"/>
          <w:sz w:val="44"/>
          <w:szCs w:val="44"/>
          <w:shd w:val="clear" w:color="auto" w:fill="FFFFFF"/>
        </w:rPr>
        <w:t>COMING</w:t>
      </w:r>
      <w:r w:rsidR="008D4C22" w:rsidRPr="00676369">
        <w:rPr>
          <w:rFonts w:ascii="Tahoma" w:hAnsi="Tahoma" w:cs="Tahoma"/>
          <w:b/>
          <w:bCs/>
          <w:i/>
          <w:iCs/>
          <w:color w:val="92D050"/>
          <w:sz w:val="44"/>
          <w:szCs w:val="44"/>
          <w:shd w:val="clear" w:color="auto" w:fill="FFFFFF"/>
        </w:rPr>
        <w:t xml:space="preserve"> TO CHURCH…</w:t>
      </w:r>
    </w:p>
    <w:p w14:paraId="1821B45D" w14:textId="22EE8A14" w:rsidR="00136028" w:rsidRDefault="00F8137B"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For safety’s sake, d</w:t>
      </w:r>
      <w:r w:rsidR="00136028">
        <w:rPr>
          <w:rFonts w:ascii="Tahoma" w:hAnsi="Tahoma" w:cs="Tahoma"/>
          <w:color w:val="000000"/>
          <w:sz w:val="22"/>
          <w:szCs w:val="22"/>
          <w:shd w:val="clear" w:color="auto" w:fill="FFFFFF"/>
        </w:rPr>
        <w:t>on’t forget</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 xml:space="preserve">coming to Mass that </w:t>
      </w:r>
      <w:r>
        <w:rPr>
          <w:rFonts w:ascii="Tahoma" w:hAnsi="Tahoma" w:cs="Tahoma"/>
          <w:color w:val="000000"/>
          <w:sz w:val="22"/>
          <w:szCs w:val="22"/>
          <w:shd w:val="clear" w:color="auto" w:fill="FFFFFF"/>
        </w:rPr>
        <w:t xml:space="preserve">there are certain </w:t>
      </w:r>
      <w:proofErr w:type="gramStart"/>
      <w:r>
        <w:rPr>
          <w:rFonts w:ascii="Tahoma" w:hAnsi="Tahoma" w:cs="Tahoma"/>
          <w:color w:val="000000"/>
          <w:sz w:val="22"/>
          <w:szCs w:val="22"/>
          <w:shd w:val="clear" w:color="auto" w:fill="FFFFFF"/>
        </w:rPr>
        <w:t>precautions</w:t>
      </w:r>
      <w:proofErr w:type="gramEnd"/>
      <w:r>
        <w:rPr>
          <w:rFonts w:ascii="Tahoma" w:hAnsi="Tahoma" w:cs="Tahoma"/>
          <w:color w:val="000000"/>
          <w:sz w:val="22"/>
          <w:szCs w:val="22"/>
          <w:shd w:val="clear" w:color="auto" w:fill="FFFFFF"/>
        </w:rPr>
        <w:t xml:space="preserve"> we must all follow</w:t>
      </w:r>
      <w:r w:rsidR="00136028">
        <w:rPr>
          <w:rFonts w:ascii="Tahoma" w:hAnsi="Tahoma" w:cs="Tahoma"/>
          <w:color w:val="000000"/>
          <w:sz w:val="22"/>
          <w:szCs w:val="22"/>
          <w:shd w:val="clear" w:color="auto" w:fill="FFFFFF"/>
        </w:rPr>
        <w:t>:</w:t>
      </w:r>
    </w:p>
    <w:p w14:paraId="6011101A" w14:textId="4D05C02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 that should cover the nose as well as the mouth</w:t>
      </w:r>
    </w:p>
    <w:p w14:paraId="09A397C1" w14:textId="77777777"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64018693" w14:textId="08EE3109" w:rsidR="00136028" w:rsidRPr="00AD7667" w:rsidRDefault="00F8137B"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To meet Track-and-Trace requirements, p</w:t>
      </w:r>
      <w:r w:rsidR="00136028">
        <w:rPr>
          <w:rFonts w:ascii="Tahoma" w:hAnsi="Tahoma" w:cs="Tahoma"/>
          <w:sz w:val="22"/>
          <w:szCs w:val="22"/>
        </w:rPr>
        <w:t>rovide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xml:space="preserve">, why not send an email to selsdon@rcaos.org.uk? </w:t>
      </w:r>
    </w:p>
    <w:p w14:paraId="2994AFD6" w14:textId="77777777" w:rsidR="00136028" w:rsidRPr="00CD3C97"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w:t>
      </w:r>
      <w:proofErr w:type="gramStart"/>
      <w:r>
        <w:rPr>
          <w:rFonts w:ascii="Tahoma" w:eastAsia="Times New Roman" w:hAnsi="Tahoma" w:cs="Tahoma"/>
          <w:color w:val="000000"/>
          <w:sz w:val="22"/>
          <w:szCs w:val="22"/>
          <w:shd w:val="clear" w:color="auto" w:fill="FFFFFF"/>
          <w:lang w:val="en-US"/>
        </w:rPr>
        <w:t>i.e.</w:t>
      </w:r>
      <w:proofErr w:type="gramEnd"/>
      <w:r>
        <w:rPr>
          <w:rFonts w:ascii="Tahoma" w:eastAsia="Times New Roman" w:hAnsi="Tahoma" w:cs="Tahoma"/>
          <w:color w:val="000000"/>
          <w:sz w:val="22"/>
          <w:szCs w:val="22"/>
          <w:shd w:val="clear" w:color="auto" w:fill="FFFFFF"/>
          <w:lang w:val="en-US"/>
        </w:rPr>
        <w:t xml:space="preserve"> before you come up to receive Holy Communion), turn your chair back to front so that the stewards know which ones to clean afterwards.</w:t>
      </w:r>
    </w:p>
    <w:p w14:paraId="672FE890" w14:textId="71258440" w:rsidR="00136028" w:rsidRPr="00CD3C97" w:rsidRDefault="00E733AA"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 xml:space="preserve">outside to </w:t>
      </w:r>
      <w:proofErr w:type="spellStart"/>
      <w:r w:rsidR="00F8137B">
        <w:rPr>
          <w:rFonts w:ascii="Tahoma" w:eastAsia="Times New Roman" w:hAnsi="Tahoma" w:cs="Tahoma"/>
          <w:color w:val="000000"/>
          <w:sz w:val="22"/>
          <w:szCs w:val="22"/>
          <w:shd w:val="clear" w:color="auto" w:fill="FFFFFF"/>
          <w:lang w:val="en-US"/>
        </w:rPr>
        <w:t>socialise</w:t>
      </w:r>
      <w:proofErr w:type="spellEnd"/>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2B2D6A">
        <w:tc>
          <w:tcPr>
            <w:tcW w:w="5093" w:type="dxa"/>
            <w:gridSpan w:val="2"/>
            <w:tcBorders>
              <w:top w:val="nil"/>
              <w:bottom w:val="nil"/>
            </w:tcBorders>
          </w:tcPr>
          <w:p w14:paraId="10957154" w14:textId="77777777" w:rsidR="00676369" w:rsidRPr="006A5E48" w:rsidRDefault="00676369" w:rsidP="002B2D6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676369" w14:paraId="3C37EC68" w14:textId="77777777" w:rsidTr="002B2D6A">
        <w:tc>
          <w:tcPr>
            <w:tcW w:w="1278" w:type="dxa"/>
            <w:tcBorders>
              <w:top w:val="nil"/>
              <w:bottom w:val="single" w:sz="4" w:space="0" w:color="auto"/>
              <w:right w:val="nil"/>
            </w:tcBorders>
          </w:tcPr>
          <w:p w14:paraId="6067D880" w14:textId="77777777" w:rsidR="00676369" w:rsidRPr="004B2A0D" w:rsidRDefault="00676369" w:rsidP="002B2D6A">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16</w:t>
            </w:r>
            <w:r w:rsidRPr="00FA1B4E">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bottom w:val="single" w:sz="4" w:space="0" w:color="auto"/>
            </w:tcBorders>
          </w:tcPr>
          <w:p w14:paraId="0AE988F6" w14:textId="77777777" w:rsidR="00676369" w:rsidRPr="008A0B13" w:rsidRDefault="00676369" w:rsidP="002B2D6A">
            <w:pPr>
              <w:pStyle w:val="NoSpacing"/>
              <w:rPr>
                <w:rFonts w:ascii="Tahoma" w:hAnsi="Tahoma" w:cs="Tahoma"/>
                <w:sz w:val="22"/>
                <w:szCs w:val="22"/>
              </w:rPr>
            </w:pPr>
            <w:r>
              <w:rPr>
                <w:rFonts w:ascii="Tahoma" w:hAnsi="Tahoma" w:cs="Tahoma"/>
                <w:smallCaps/>
                <w:color w:val="000000" w:themeColor="text1"/>
                <w:sz w:val="22"/>
                <w:szCs w:val="22"/>
              </w:rPr>
              <w:t>Weekday in Ordinary Time</w:t>
            </w:r>
          </w:p>
        </w:tc>
      </w:tr>
      <w:tr w:rsidR="00676369" w14:paraId="5439D629" w14:textId="77777777" w:rsidTr="002B2D6A">
        <w:tc>
          <w:tcPr>
            <w:tcW w:w="1278" w:type="dxa"/>
            <w:tcBorders>
              <w:top w:val="single" w:sz="4" w:space="0" w:color="auto"/>
              <w:bottom w:val="single" w:sz="4" w:space="0" w:color="auto"/>
              <w:right w:val="nil"/>
            </w:tcBorders>
          </w:tcPr>
          <w:p w14:paraId="48751D9C" w14:textId="77777777" w:rsidR="00676369" w:rsidRPr="004B2A0D" w:rsidRDefault="00676369" w:rsidP="002B2D6A">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17</w:t>
            </w:r>
            <w:r w:rsidRPr="00FA1B4E">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FFDBC9E" w14:textId="77777777" w:rsidR="00676369" w:rsidRPr="008A0B13" w:rsidRDefault="00676369" w:rsidP="002B2D6A">
            <w:pPr>
              <w:pStyle w:val="NoSpacing"/>
              <w:rPr>
                <w:rFonts w:ascii="Tahoma" w:hAnsi="Tahoma" w:cs="Tahoma"/>
                <w:sz w:val="22"/>
                <w:szCs w:val="22"/>
              </w:rPr>
            </w:pPr>
            <w:r>
              <w:rPr>
                <w:rFonts w:ascii="Tahoma" w:hAnsi="Tahoma" w:cs="Tahoma"/>
                <w:smallCaps/>
                <w:sz w:val="22"/>
                <w:szCs w:val="22"/>
                <w:shd w:val="clear" w:color="auto" w:fill="FFFFFF"/>
              </w:rPr>
              <w:t>2</w:t>
            </w:r>
            <w:r w:rsidRPr="002E36D3">
              <w:rPr>
                <w:rFonts w:ascii="Tahoma" w:hAnsi="Tahoma" w:cs="Tahoma"/>
                <w:smallCaps/>
                <w:sz w:val="22"/>
                <w:szCs w:val="22"/>
                <w:shd w:val="clear" w:color="auto" w:fill="FFFFFF"/>
                <w:vertAlign w:val="superscript"/>
              </w:rPr>
              <w:t>nd</w:t>
            </w:r>
            <w:r>
              <w:rPr>
                <w:rFonts w:ascii="Tahoma" w:hAnsi="Tahoma" w:cs="Tahoma"/>
                <w:smallCaps/>
                <w:sz w:val="22"/>
                <w:szCs w:val="22"/>
                <w:shd w:val="clear" w:color="auto" w:fill="FFFFFF"/>
              </w:rPr>
              <w:t xml:space="preserve"> Sunday in Ordinary Time</w:t>
            </w:r>
          </w:p>
        </w:tc>
      </w:tr>
      <w:tr w:rsidR="00676369" w14:paraId="203D3BB4" w14:textId="77777777" w:rsidTr="002B2D6A">
        <w:tc>
          <w:tcPr>
            <w:tcW w:w="1278" w:type="dxa"/>
            <w:tcBorders>
              <w:bottom w:val="single" w:sz="4" w:space="0" w:color="auto"/>
              <w:right w:val="nil"/>
            </w:tcBorders>
          </w:tcPr>
          <w:p w14:paraId="49D9B7CA" w14:textId="77777777" w:rsidR="00676369" w:rsidRPr="004B2A0D" w:rsidRDefault="00676369" w:rsidP="002B2D6A">
            <w:pPr>
              <w:pStyle w:val="NoSpacing"/>
              <w:jc w:val="both"/>
              <w:rPr>
                <w:rFonts w:ascii="Tahoma" w:hAnsi="Tahoma" w:cs="Tahoma"/>
                <w:sz w:val="22"/>
                <w:szCs w:val="22"/>
              </w:rPr>
            </w:pPr>
            <w:r w:rsidRPr="004B2A0D">
              <w:rPr>
                <w:rFonts w:ascii="Tahoma" w:hAnsi="Tahoma" w:cs="Tahoma"/>
                <w:smallCaps/>
                <w:sz w:val="22"/>
                <w:szCs w:val="22"/>
              </w:rPr>
              <w:t xml:space="preserve">Mon </w:t>
            </w:r>
            <w:r>
              <w:rPr>
                <w:rFonts w:ascii="Tahoma" w:hAnsi="Tahoma" w:cs="Tahoma"/>
                <w:smallCaps/>
                <w:sz w:val="22"/>
                <w:szCs w:val="22"/>
              </w:rPr>
              <w:t>18</w:t>
            </w:r>
            <w:r w:rsidRPr="00D558FB">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06C9281" w14:textId="77777777" w:rsidR="00676369" w:rsidRPr="009F0154" w:rsidRDefault="00676369" w:rsidP="002B2D6A">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sz w:val="22"/>
                <w:szCs w:val="22"/>
              </w:rPr>
              <w:t>Weekday in Ordinary Time</w:t>
            </w:r>
          </w:p>
        </w:tc>
      </w:tr>
      <w:tr w:rsidR="00676369" w14:paraId="7BF47F39" w14:textId="77777777" w:rsidTr="002B2D6A">
        <w:tc>
          <w:tcPr>
            <w:tcW w:w="1278" w:type="dxa"/>
            <w:tcBorders>
              <w:bottom w:val="single" w:sz="4" w:space="0" w:color="auto"/>
              <w:right w:val="nil"/>
            </w:tcBorders>
          </w:tcPr>
          <w:p w14:paraId="68281DE3" w14:textId="77777777" w:rsidR="00676369" w:rsidRPr="004B2A0D" w:rsidRDefault="00676369" w:rsidP="002B2D6A">
            <w:pPr>
              <w:pStyle w:val="NoSpacing"/>
              <w:jc w:val="both"/>
              <w:rPr>
                <w:rFonts w:ascii="Tahoma" w:hAnsi="Tahoma" w:cs="Tahoma"/>
                <w:sz w:val="22"/>
                <w:szCs w:val="22"/>
              </w:rPr>
            </w:pPr>
            <w:r w:rsidRPr="004B2A0D">
              <w:rPr>
                <w:rFonts w:ascii="Tahoma" w:hAnsi="Tahoma" w:cs="Tahoma"/>
                <w:smallCaps/>
                <w:sz w:val="22"/>
                <w:szCs w:val="22"/>
              </w:rPr>
              <w:t xml:space="preserve">Tues </w:t>
            </w:r>
            <w:r>
              <w:rPr>
                <w:rFonts w:ascii="Tahoma" w:hAnsi="Tahoma" w:cs="Tahoma"/>
                <w:smallCaps/>
                <w:sz w:val="22"/>
                <w:szCs w:val="22"/>
              </w:rPr>
              <w:t>19</w:t>
            </w:r>
            <w:r w:rsidRPr="00D558FB">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660F81D4" w14:textId="77777777" w:rsidR="00676369" w:rsidRPr="008A0B13" w:rsidRDefault="00676369" w:rsidP="002B2D6A">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in Ordinary Time or St. </w:t>
            </w:r>
            <w:proofErr w:type="spellStart"/>
            <w:r>
              <w:rPr>
                <w:rFonts w:ascii="Tahoma" w:hAnsi="Tahoma" w:cs="Tahoma"/>
                <w:smallCaps/>
                <w:color w:val="000000" w:themeColor="text1"/>
                <w:sz w:val="22"/>
                <w:szCs w:val="22"/>
              </w:rPr>
              <w:t>Wulstan</w:t>
            </w:r>
            <w:proofErr w:type="spellEnd"/>
            <w:r>
              <w:rPr>
                <w:rFonts w:ascii="Tahoma" w:hAnsi="Tahoma" w:cs="Tahoma"/>
                <w:smallCaps/>
                <w:color w:val="000000" w:themeColor="text1"/>
                <w:sz w:val="22"/>
                <w:szCs w:val="22"/>
              </w:rPr>
              <w:t>, Bishop</w:t>
            </w:r>
          </w:p>
        </w:tc>
      </w:tr>
      <w:tr w:rsidR="00676369" w14:paraId="30A4B7F3" w14:textId="77777777" w:rsidTr="002B2D6A">
        <w:tc>
          <w:tcPr>
            <w:tcW w:w="1278" w:type="dxa"/>
            <w:tcBorders>
              <w:bottom w:val="single" w:sz="4" w:space="0" w:color="auto"/>
              <w:right w:val="nil"/>
            </w:tcBorders>
          </w:tcPr>
          <w:p w14:paraId="6DC1AC69" w14:textId="77777777" w:rsidR="00676369" w:rsidRPr="004B2A0D" w:rsidRDefault="00676369" w:rsidP="002B2D6A">
            <w:pPr>
              <w:pStyle w:val="NoSpacing"/>
              <w:jc w:val="both"/>
              <w:rPr>
                <w:rFonts w:ascii="Tahoma" w:hAnsi="Tahoma" w:cs="Tahoma"/>
                <w:sz w:val="22"/>
                <w:szCs w:val="22"/>
              </w:rPr>
            </w:pPr>
            <w:r w:rsidRPr="004B2A0D">
              <w:rPr>
                <w:rFonts w:ascii="Tahoma" w:hAnsi="Tahoma" w:cs="Tahoma"/>
                <w:smallCaps/>
                <w:sz w:val="22"/>
                <w:szCs w:val="22"/>
              </w:rPr>
              <w:t xml:space="preserve">Wed </w:t>
            </w:r>
            <w:r>
              <w:rPr>
                <w:rFonts w:ascii="Tahoma" w:hAnsi="Tahoma" w:cs="Tahoma"/>
                <w:smallCaps/>
                <w:sz w:val="22"/>
                <w:szCs w:val="22"/>
              </w:rPr>
              <w:t>20</w:t>
            </w:r>
            <w:r w:rsidRPr="00D558FB">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3A0017FA" w14:textId="77777777" w:rsidR="00676369" w:rsidRPr="008A0B13" w:rsidRDefault="00676369" w:rsidP="002B2D6A">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 or St Fabian, Pope, Martyr, St Sebastian, Martyr</w:t>
            </w:r>
          </w:p>
        </w:tc>
      </w:tr>
      <w:tr w:rsidR="00676369" w14:paraId="74AEFF27" w14:textId="77777777" w:rsidTr="002B2D6A">
        <w:tc>
          <w:tcPr>
            <w:tcW w:w="1278" w:type="dxa"/>
            <w:tcBorders>
              <w:bottom w:val="single" w:sz="4" w:space="0" w:color="auto"/>
              <w:right w:val="nil"/>
            </w:tcBorders>
          </w:tcPr>
          <w:p w14:paraId="3A31AEDC" w14:textId="77777777" w:rsidR="00676369" w:rsidRPr="004B2A0D" w:rsidRDefault="00676369" w:rsidP="002B2D6A">
            <w:pPr>
              <w:pStyle w:val="NoSpacing"/>
              <w:jc w:val="both"/>
              <w:rPr>
                <w:rFonts w:ascii="Tahoma" w:hAnsi="Tahoma" w:cs="Tahoma"/>
                <w:sz w:val="22"/>
                <w:szCs w:val="22"/>
              </w:rPr>
            </w:pPr>
            <w:r w:rsidRPr="004B2A0D">
              <w:rPr>
                <w:rFonts w:ascii="Tahoma" w:hAnsi="Tahoma" w:cs="Tahoma"/>
                <w:smallCaps/>
                <w:sz w:val="22"/>
                <w:szCs w:val="22"/>
              </w:rPr>
              <w:t xml:space="preserve">Thurs </w:t>
            </w:r>
            <w:r>
              <w:rPr>
                <w:rFonts w:ascii="Tahoma" w:hAnsi="Tahoma" w:cs="Tahoma"/>
                <w:smallCaps/>
                <w:sz w:val="22"/>
                <w:szCs w:val="22"/>
              </w:rPr>
              <w:t>21</w:t>
            </w:r>
            <w:r w:rsidRPr="00737AA3">
              <w:rPr>
                <w:rFonts w:ascii="Tahoma" w:hAnsi="Tahoma" w:cs="Tahoma"/>
                <w:smallCaps/>
                <w:sz w:val="22"/>
                <w:szCs w:val="22"/>
                <w:vertAlign w:val="superscript"/>
              </w:rPr>
              <w:t>st</w:t>
            </w:r>
          </w:p>
        </w:tc>
        <w:tc>
          <w:tcPr>
            <w:tcW w:w="3815" w:type="dxa"/>
            <w:tcBorders>
              <w:left w:val="nil"/>
              <w:bottom w:val="single" w:sz="4" w:space="0" w:color="auto"/>
            </w:tcBorders>
          </w:tcPr>
          <w:p w14:paraId="1F0DEFA3" w14:textId="77777777" w:rsidR="00676369" w:rsidRPr="008A0B13" w:rsidRDefault="00676369" w:rsidP="002B2D6A">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St Agnes, Virgin, Martyr</w:t>
            </w:r>
          </w:p>
        </w:tc>
      </w:tr>
      <w:tr w:rsidR="00676369" w14:paraId="6B7C1506" w14:textId="77777777" w:rsidTr="002B2D6A">
        <w:tc>
          <w:tcPr>
            <w:tcW w:w="1278" w:type="dxa"/>
            <w:tcBorders>
              <w:bottom w:val="single" w:sz="4" w:space="0" w:color="auto"/>
              <w:right w:val="nil"/>
            </w:tcBorders>
          </w:tcPr>
          <w:p w14:paraId="787F6B2F" w14:textId="77777777" w:rsidR="00676369" w:rsidRPr="004B2A0D" w:rsidRDefault="00676369" w:rsidP="002B2D6A">
            <w:pPr>
              <w:pStyle w:val="NoSpacing"/>
              <w:jc w:val="both"/>
              <w:rPr>
                <w:rFonts w:ascii="Tahoma" w:hAnsi="Tahoma" w:cs="Tahoma"/>
                <w:sz w:val="22"/>
                <w:szCs w:val="22"/>
              </w:rPr>
            </w:pPr>
            <w:r w:rsidRPr="004B2A0D">
              <w:rPr>
                <w:rFonts w:ascii="Tahoma" w:hAnsi="Tahoma" w:cs="Tahoma"/>
                <w:smallCaps/>
                <w:sz w:val="22"/>
                <w:szCs w:val="22"/>
              </w:rPr>
              <w:t xml:space="preserve">Fri </w:t>
            </w:r>
            <w:r>
              <w:rPr>
                <w:rFonts w:ascii="Tahoma" w:hAnsi="Tahoma" w:cs="Tahoma"/>
                <w:smallCaps/>
                <w:sz w:val="22"/>
                <w:szCs w:val="22"/>
              </w:rPr>
              <w:t>22</w:t>
            </w:r>
            <w:r w:rsidRPr="00737AA3">
              <w:rPr>
                <w:rFonts w:ascii="Tahoma" w:hAnsi="Tahoma" w:cs="Tahoma"/>
                <w:smallCaps/>
                <w:sz w:val="22"/>
                <w:szCs w:val="22"/>
                <w:vertAlign w:val="superscript"/>
              </w:rPr>
              <w:t>nd</w:t>
            </w:r>
            <w:r>
              <w:rPr>
                <w:rFonts w:ascii="Tahoma" w:hAnsi="Tahoma" w:cs="Tahoma"/>
                <w:smallCaps/>
                <w:sz w:val="22"/>
                <w:szCs w:val="22"/>
              </w:rPr>
              <w:t xml:space="preserve"> </w:t>
            </w:r>
          </w:p>
        </w:tc>
        <w:tc>
          <w:tcPr>
            <w:tcW w:w="3815" w:type="dxa"/>
            <w:tcBorders>
              <w:left w:val="nil"/>
              <w:bottom w:val="single" w:sz="4" w:space="0" w:color="auto"/>
            </w:tcBorders>
          </w:tcPr>
          <w:p w14:paraId="4B3FD931" w14:textId="77777777" w:rsidR="00676369" w:rsidRPr="008A0B13" w:rsidRDefault="00676369" w:rsidP="002B2D6A">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 or St Vincent&lt; Deacon, Martyr</w:t>
            </w:r>
          </w:p>
        </w:tc>
      </w:tr>
      <w:tr w:rsidR="00676369" w14:paraId="77376379" w14:textId="77777777" w:rsidTr="002B2D6A">
        <w:tc>
          <w:tcPr>
            <w:tcW w:w="1278" w:type="dxa"/>
            <w:tcBorders>
              <w:right w:val="nil"/>
            </w:tcBorders>
          </w:tcPr>
          <w:p w14:paraId="123F7A6C" w14:textId="77777777" w:rsidR="00676369" w:rsidRPr="004B2A0D" w:rsidRDefault="00676369" w:rsidP="002B2D6A">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Pr>
                <w:rFonts w:ascii="Tahoma" w:hAnsi="Tahoma" w:cs="Tahoma"/>
                <w:smallCaps/>
                <w:color w:val="000000"/>
                <w:sz w:val="22"/>
                <w:szCs w:val="22"/>
              </w:rPr>
              <w:t>23</w:t>
            </w:r>
            <w:r w:rsidRPr="00737AA3">
              <w:rPr>
                <w:rFonts w:ascii="Tahoma" w:hAnsi="Tahoma" w:cs="Tahoma"/>
                <w:smallCaps/>
                <w:color w:val="000000"/>
                <w:sz w:val="22"/>
                <w:szCs w:val="22"/>
                <w:vertAlign w:val="superscript"/>
              </w:rPr>
              <w:t>rd</w:t>
            </w:r>
            <w:r>
              <w:rPr>
                <w:rFonts w:ascii="Tahoma" w:hAnsi="Tahoma" w:cs="Tahoma"/>
                <w:smallCaps/>
                <w:color w:val="000000"/>
                <w:sz w:val="22"/>
                <w:szCs w:val="22"/>
              </w:rPr>
              <w:t xml:space="preserve"> </w:t>
            </w:r>
          </w:p>
        </w:tc>
        <w:tc>
          <w:tcPr>
            <w:tcW w:w="3815" w:type="dxa"/>
            <w:tcBorders>
              <w:left w:val="nil"/>
            </w:tcBorders>
          </w:tcPr>
          <w:p w14:paraId="284842CC" w14:textId="77777777" w:rsidR="00676369" w:rsidRPr="00FA7B81" w:rsidRDefault="00676369" w:rsidP="002B2D6A">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w:t>
            </w:r>
          </w:p>
        </w:tc>
      </w:tr>
      <w:tr w:rsidR="00676369" w14:paraId="705D9A86" w14:textId="77777777" w:rsidTr="002B2D6A">
        <w:tc>
          <w:tcPr>
            <w:tcW w:w="1278" w:type="dxa"/>
            <w:tcBorders>
              <w:bottom w:val="single" w:sz="4" w:space="0" w:color="auto"/>
              <w:right w:val="nil"/>
            </w:tcBorders>
          </w:tcPr>
          <w:p w14:paraId="22F01138" w14:textId="77777777" w:rsidR="00676369" w:rsidRPr="004B2A0D" w:rsidRDefault="00676369" w:rsidP="002B2D6A">
            <w:pPr>
              <w:pStyle w:val="NoSpacing"/>
              <w:jc w:val="both"/>
              <w:rPr>
                <w:rFonts w:ascii="Tahoma" w:hAnsi="Tahoma" w:cs="Tahoma"/>
                <w:smallCaps/>
                <w:color w:val="000000"/>
                <w:sz w:val="22"/>
                <w:szCs w:val="22"/>
              </w:rPr>
            </w:pPr>
            <w:r>
              <w:rPr>
                <w:rFonts w:ascii="Tahoma" w:hAnsi="Tahoma" w:cs="Tahoma"/>
                <w:smallCaps/>
                <w:color w:val="000000"/>
                <w:sz w:val="22"/>
                <w:szCs w:val="22"/>
              </w:rPr>
              <w:t>Sun 24</w:t>
            </w:r>
            <w:r w:rsidRPr="0078768F">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77777777" w:rsidR="00676369" w:rsidRDefault="00676369" w:rsidP="002B2D6A">
            <w:pPr>
              <w:shd w:val="clear" w:color="auto" w:fill="FFFFFF"/>
              <w:jc w:val="both"/>
              <w:rPr>
                <w:rFonts w:ascii="Tahoma" w:hAnsi="Tahoma" w:cs="Tahoma"/>
                <w:smallCaps/>
                <w:color w:val="000000" w:themeColor="text1"/>
                <w:sz w:val="22"/>
                <w:szCs w:val="22"/>
              </w:rPr>
            </w:pPr>
            <w:r>
              <w:rPr>
                <w:rFonts w:ascii="Tahoma" w:hAnsi="Tahoma" w:cs="Tahoma"/>
                <w:smallCaps/>
                <w:sz w:val="22"/>
                <w:szCs w:val="22"/>
                <w:shd w:val="clear" w:color="auto" w:fill="FFFFFF"/>
              </w:rPr>
              <w:t>3</w:t>
            </w:r>
            <w:r w:rsidRPr="00C579CC">
              <w:rPr>
                <w:rFonts w:ascii="Tahoma" w:hAnsi="Tahoma" w:cs="Tahoma"/>
                <w:smallCaps/>
                <w:sz w:val="22"/>
                <w:szCs w:val="22"/>
                <w:shd w:val="clear" w:color="auto" w:fill="FFFFFF"/>
                <w:vertAlign w:val="superscript"/>
              </w:rPr>
              <w:t>rd</w:t>
            </w:r>
            <w:r>
              <w:rPr>
                <w:rFonts w:ascii="Tahoma" w:hAnsi="Tahoma" w:cs="Tahoma"/>
                <w:smallCaps/>
                <w:sz w:val="22"/>
                <w:szCs w:val="22"/>
                <w:shd w:val="clear" w:color="auto" w:fill="FFFFFF"/>
              </w:rPr>
              <w:t xml:space="preserve"> Sunday in Ordinary Time</w:t>
            </w:r>
          </w:p>
        </w:tc>
      </w:tr>
    </w:tbl>
    <w:p w14:paraId="51FDF5CC" w14:textId="77777777" w:rsidR="00676369" w:rsidRDefault="00676369" w:rsidP="00676369">
      <w:pPr>
        <w:pStyle w:val="NoSpacing"/>
        <w:spacing w:after="120"/>
        <w:jc w:val="both"/>
        <w:rPr>
          <w:rFonts w:ascii="Tahoma" w:hAnsi="Tahoma" w:cs="Tahoma"/>
          <w:b/>
          <w:bCs/>
          <w:color w:val="000000"/>
          <w:shd w:val="clear" w:color="auto" w:fill="FFFFFF"/>
        </w:rPr>
      </w:pPr>
    </w:p>
    <w:p w14:paraId="6BE3FFAC" w14:textId="3B873D38" w:rsidR="0053701D" w:rsidRPr="00C26C8A" w:rsidRDefault="0053701D" w:rsidP="0053701D">
      <w:pPr>
        <w:jc w:val="both"/>
        <w:rPr>
          <w:rFonts w:ascii="Tahoma" w:hAnsi="Tahoma" w:cs="Tahoma"/>
          <w:b/>
          <w:bCs/>
          <w:sz w:val="24"/>
          <w:szCs w:val="24"/>
        </w:rPr>
      </w:pPr>
      <w:r w:rsidRPr="00C26C8A">
        <w:rPr>
          <w:rFonts w:ascii="Tahoma" w:hAnsi="Tahoma" w:cs="Tahoma"/>
          <w:b/>
          <w:bCs/>
          <w:sz w:val="24"/>
          <w:szCs w:val="24"/>
        </w:rPr>
        <w:t>CHURCH TOILETS</w:t>
      </w:r>
      <w:r>
        <w:rPr>
          <w:rFonts w:ascii="Tahoma" w:hAnsi="Tahoma" w:cs="Tahoma"/>
          <w:b/>
          <w:bCs/>
          <w:sz w:val="24"/>
          <w:szCs w:val="24"/>
        </w:rPr>
        <w:t>: NOW OPEN AGAIN</w:t>
      </w:r>
    </w:p>
    <w:p w14:paraId="24D455FC" w14:textId="00B37EA5" w:rsidR="0053701D" w:rsidRPr="0070086D" w:rsidRDefault="00E733AA" w:rsidP="0053701D">
      <w:pPr>
        <w:jc w:val="both"/>
        <w:rPr>
          <w:rFonts w:ascii="Tahoma" w:hAnsi="Tahoma" w:cs="Tahoma"/>
          <w:sz w:val="22"/>
          <w:szCs w:val="22"/>
        </w:rPr>
      </w:pPr>
      <w:r>
        <w:rPr>
          <w:rFonts w:ascii="Tahoma" w:hAnsi="Tahoma" w:cs="Tahoma"/>
          <w:sz w:val="22"/>
          <w:szCs w:val="22"/>
        </w:rPr>
        <w:t>T</w:t>
      </w:r>
      <w:r w:rsidR="0053701D" w:rsidRPr="0070086D">
        <w:rPr>
          <w:rFonts w:ascii="Tahoma" w:hAnsi="Tahoma" w:cs="Tahoma"/>
          <w:sz w:val="22"/>
          <w:szCs w:val="22"/>
        </w:rPr>
        <w:t xml:space="preserve">he toilets at St Columba’s </w:t>
      </w:r>
      <w:r>
        <w:rPr>
          <w:rFonts w:ascii="Tahoma" w:hAnsi="Tahoma" w:cs="Tahoma"/>
          <w:sz w:val="22"/>
          <w:szCs w:val="22"/>
        </w:rPr>
        <w:t>were</w:t>
      </w:r>
      <w:r w:rsidR="0053701D" w:rsidRPr="0070086D">
        <w:rPr>
          <w:rFonts w:ascii="Tahoma" w:hAnsi="Tahoma" w:cs="Tahoma"/>
          <w:sz w:val="22"/>
          <w:szCs w:val="22"/>
        </w:rPr>
        <w:t xml:space="preserve"> closed on the instructions of the Government. Along with all the other restrictions like using hand sanitiser, wearing face masks and providing notification that you were coming to church, that was one of the pre-conditions they laid down for allowing churches to reopen after the first Covid-19 lockdown.</w:t>
      </w:r>
    </w:p>
    <w:p w14:paraId="00F358A0" w14:textId="0FBF8B0C" w:rsidR="0053701D" w:rsidRPr="0070086D" w:rsidRDefault="00E733AA" w:rsidP="0053701D">
      <w:pPr>
        <w:jc w:val="both"/>
        <w:rPr>
          <w:rFonts w:ascii="Tahoma" w:hAnsi="Tahoma" w:cs="Tahoma"/>
          <w:sz w:val="22"/>
          <w:szCs w:val="22"/>
        </w:rPr>
      </w:pPr>
      <w:r>
        <w:rPr>
          <w:rFonts w:ascii="Tahoma" w:hAnsi="Tahoma" w:cs="Tahoma"/>
          <w:sz w:val="22"/>
          <w:szCs w:val="22"/>
        </w:rPr>
        <w:t>However,</w:t>
      </w:r>
      <w:r w:rsidR="0053701D" w:rsidRPr="0070086D">
        <w:rPr>
          <w:rFonts w:ascii="Tahoma" w:hAnsi="Tahoma" w:cs="Tahoma"/>
          <w:sz w:val="22"/>
          <w:szCs w:val="22"/>
        </w:rPr>
        <w:t xml:space="preserve"> toilets at church </w:t>
      </w:r>
      <w:r>
        <w:rPr>
          <w:rFonts w:ascii="Tahoma" w:hAnsi="Tahoma" w:cs="Tahoma"/>
          <w:sz w:val="22"/>
          <w:szCs w:val="22"/>
        </w:rPr>
        <w:t>have</w:t>
      </w:r>
      <w:r w:rsidR="0053701D" w:rsidRPr="0070086D">
        <w:rPr>
          <w:rFonts w:ascii="Tahoma" w:hAnsi="Tahoma" w:cs="Tahoma"/>
          <w:sz w:val="22"/>
          <w:szCs w:val="22"/>
        </w:rPr>
        <w:t xml:space="preserve"> now be</w:t>
      </w:r>
      <w:r>
        <w:rPr>
          <w:rFonts w:ascii="Tahoma" w:hAnsi="Tahoma" w:cs="Tahoma"/>
          <w:sz w:val="22"/>
          <w:szCs w:val="22"/>
        </w:rPr>
        <w:t>en</w:t>
      </w:r>
      <w:r w:rsidR="0053701D" w:rsidRPr="0070086D">
        <w:rPr>
          <w:rFonts w:ascii="Tahoma" w:hAnsi="Tahoma" w:cs="Tahoma"/>
          <w:sz w:val="22"/>
          <w:szCs w:val="22"/>
        </w:rPr>
        <w:t xml:space="preserve"> reopened on condition that they are thoroughly cleaned after use to avoid any possible spread of Covid-19.</w:t>
      </w:r>
    </w:p>
    <w:p w14:paraId="129BAED2" w14:textId="202D1161" w:rsidR="0053701D" w:rsidRPr="0070086D" w:rsidRDefault="0053701D" w:rsidP="0053701D">
      <w:pPr>
        <w:jc w:val="both"/>
        <w:rPr>
          <w:rFonts w:ascii="Tahoma" w:hAnsi="Tahoma" w:cs="Tahoma"/>
          <w:sz w:val="22"/>
          <w:szCs w:val="22"/>
        </w:rPr>
      </w:pPr>
      <w:r w:rsidRPr="0070086D">
        <w:rPr>
          <w:rFonts w:ascii="Tahoma" w:hAnsi="Tahoma" w:cs="Tahoma"/>
          <w:sz w:val="22"/>
          <w:szCs w:val="22"/>
        </w:rPr>
        <w:t xml:space="preserve">There </w:t>
      </w:r>
      <w:r w:rsidR="00B17AC7">
        <w:rPr>
          <w:rFonts w:ascii="Tahoma" w:hAnsi="Tahoma" w:cs="Tahoma"/>
          <w:sz w:val="22"/>
          <w:szCs w:val="22"/>
        </w:rPr>
        <w:t>are</w:t>
      </w:r>
      <w:r w:rsidRPr="0070086D">
        <w:rPr>
          <w:rFonts w:ascii="Tahoma" w:hAnsi="Tahoma" w:cs="Tahoma"/>
          <w:sz w:val="22"/>
          <w:szCs w:val="22"/>
        </w:rPr>
        <w:t xml:space="preserve"> notices in the toilets to this effect along with spray bottles of cleanser and kitchen rolls. Please make sure to spray and wipe over any surfaces you touch – including door handles and taps – when visiting the toilets. Thank you for your cooperation.</w:t>
      </w:r>
    </w:p>
    <w:p w14:paraId="716B015E" w14:textId="77777777" w:rsidR="00676369" w:rsidRDefault="00676369" w:rsidP="004707CE">
      <w:pPr>
        <w:pStyle w:val="NoSpacing"/>
        <w:spacing w:after="120"/>
        <w:jc w:val="both"/>
        <w:rPr>
          <w:rFonts w:ascii="Tahoma" w:hAnsi="Tahoma" w:cs="Tahoma"/>
          <w:b/>
          <w:bCs/>
          <w:color w:val="000000"/>
          <w:shd w:val="clear" w:color="auto" w:fill="FFFFFF"/>
        </w:rPr>
      </w:pPr>
    </w:p>
    <w:p w14:paraId="1D8F92D0" w14:textId="6E1687F7" w:rsidR="00E83BBF" w:rsidRPr="00326CCD" w:rsidRDefault="00E83BBF" w:rsidP="004707CE">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7FFEDE9" w14:textId="17A80367"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great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Alan Huzzey,</w:t>
      </w:r>
      <w:r w:rsidR="00F335E0">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w:t>
      </w:r>
      <w:proofErr w:type="spellStart"/>
      <w:r w:rsidR="0058659C">
        <w:rPr>
          <w:rFonts w:ascii="Tahoma" w:hAnsi="Tahoma" w:cs="Tahoma"/>
          <w:color w:val="000000"/>
          <w:sz w:val="22"/>
          <w:szCs w:val="22"/>
          <w:shd w:val="clear" w:color="auto" w:fill="FFFFFF"/>
        </w:rPr>
        <w:t>Freegard</w:t>
      </w:r>
      <w:proofErr w:type="spellEnd"/>
      <w:r w:rsidR="0058659C">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 xml:space="preserve">Noreen Lawlor,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James Patrick Guckian, Elizabeth </w:t>
      </w:r>
      <w:proofErr w:type="spellStart"/>
      <w:r w:rsidRPr="00870728">
        <w:rPr>
          <w:rFonts w:ascii="Tahoma" w:hAnsi="Tahoma" w:cs="Tahoma"/>
          <w:color w:val="000000"/>
          <w:sz w:val="22"/>
          <w:szCs w:val="22"/>
          <w:shd w:val="clear" w:color="auto" w:fill="FFFFFF"/>
        </w:rPr>
        <w:t>Sensano</w:t>
      </w:r>
      <w:proofErr w:type="spellEnd"/>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50940836" w14:textId="77777777" w:rsidR="009F0154" w:rsidRDefault="009F0154" w:rsidP="00E83BBF">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71"/>
        <w:gridCol w:w="1134"/>
        <w:gridCol w:w="2835"/>
      </w:tblGrid>
      <w:tr w:rsidR="0053701D" w:rsidRPr="006A5E48" w14:paraId="7D830E16" w14:textId="77777777" w:rsidTr="00BE234D">
        <w:tc>
          <w:tcPr>
            <w:tcW w:w="5240" w:type="dxa"/>
            <w:gridSpan w:val="3"/>
            <w:tcBorders>
              <w:top w:val="single" w:sz="4" w:space="0" w:color="auto"/>
              <w:bottom w:val="single" w:sz="4" w:space="0" w:color="auto"/>
            </w:tcBorders>
            <w:shd w:val="clear" w:color="auto" w:fill="D9D9D9" w:themeFill="background1" w:themeFillShade="D9"/>
          </w:tcPr>
          <w:p w14:paraId="19FC422A" w14:textId="77777777" w:rsidR="0053701D" w:rsidRPr="006A5E48" w:rsidRDefault="0053701D" w:rsidP="00F95EB1">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453B76" w:rsidRPr="0078629B" w14:paraId="2F2B323D" w14:textId="77777777" w:rsidTr="00BE234D">
        <w:tc>
          <w:tcPr>
            <w:tcW w:w="1271" w:type="dxa"/>
            <w:tcBorders>
              <w:top w:val="single" w:sz="4" w:space="0" w:color="auto"/>
              <w:bottom w:val="single" w:sz="4" w:space="0" w:color="auto"/>
              <w:right w:val="single" w:sz="4" w:space="0" w:color="auto"/>
            </w:tcBorders>
          </w:tcPr>
          <w:p w14:paraId="27C0511D" w14:textId="08E3FBF3"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sidR="009E59E5">
              <w:rPr>
                <w:rFonts w:ascii="Tahoma" w:hAnsi="Tahoma" w:cs="Tahoma"/>
                <w:smallCaps/>
                <w:sz w:val="22"/>
                <w:szCs w:val="22"/>
              </w:rPr>
              <w:t>16</w:t>
            </w:r>
            <w:r w:rsidRPr="002E36D3">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F48766" w14:textId="77777777"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bottom w:val="single" w:sz="4" w:space="0" w:color="auto"/>
            </w:tcBorders>
          </w:tcPr>
          <w:p w14:paraId="1AFB20EF" w14:textId="1A22E641" w:rsidR="00453B76" w:rsidRPr="0078629B" w:rsidRDefault="00F134B1" w:rsidP="00453B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Private Intention</w:t>
            </w:r>
          </w:p>
        </w:tc>
      </w:tr>
      <w:tr w:rsidR="00453B76" w:rsidRPr="0078629B" w14:paraId="37246758" w14:textId="77777777" w:rsidTr="00BE234D">
        <w:tc>
          <w:tcPr>
            <w:tcW w:w="1271" w:type="dxa"/>
            <w:tcBorders>
              <w:top w:val="single" w:sz="4" w:space="0" w:color="auto"/>
              <w:bottom w:val="single" w:sz="4" w:space="0" w:color="auto"/>
              <w:right w:val="single" w:sz="4" w:space="0" w:color="auto"/>
            </w:tcBorders>
          </w:tcPr>
          <w:p w14:paraId="27331797" w14:textId="575C1140" w:rsidR="00453B76" w:rsidRPr="0078629B" w:rsidRDefault="00453B76" w:rsidP="00453B76">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w:t>
            </w:r>
            <w:r w:rsidR="009E59E5">
              <w:rPr>
                <w:rFonts w:ascii="Tahoma" w:hAnsi="Tahoma" w:cs="Tahoma"/>
                <w:smallCaps/>
                <w:sz w:val="22"/>
                <w:szCs w:val="22"/>
              </w:rPr>
              <w:t>7</w:t>
            </w:r>
            <w:r w:rsidRPr="002E36D3">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E1CD5FE" w14:textId="77777777"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34A5ED1" w14:textId="3E62582B" w:rsidR="00453B76" w:rsidRPr="0078629B" w:rsidRDefault="00F134B1" w:rsidP="00453B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Michael McGarvey, RIP</w:t>
            </w:r>
          </w:p>
        </w:tc>
      </w:tr>
      <w:tr w:rsidR="00453B76" w:rsidRPr="0078629B" w14:paraId="315335FC" w14:textId="77777777" w:rsidTr="00BE234D">
        <w:tc>
          <w:tcPr>
            <w:tcW w:w="1271" w:type="dxa"/>
            <w:tcBorders>
              <w:top w:val="single" w:sz="4" w:space="0" w:color="auto"/>
              <w:bottom w:val="single" w:sz="4" w:space="0" w:color="auto"/>
              <w:right w:val="single" w:sz="4" w:space="0" w:color="auto"/>
            </w:tcBorders>
          </w:tcPr>
          <w:p w14:paraId="0A9D78A2" w14:textId="053E30C2" w:rsidR="00453B76" w:rsidRPr="0078629B" w:rsidRDefault="00453B76" w:rsidP="00453B76">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w:t>
            </w:r>
            <w:r w:rsidR="009E59E5">
              <w:rPr>
                <w:rFonts w:ascii="Tahoma" w:hAnsi="Tahoma" w:cs="Tahoma"/>
                <w:smallCaps/>
                <w:sz w:val="22"/>
                <w:szCs w:val="22"/>
              </w:rPr>
              <w:t>7</w:t>
            </w:r>
            <w:r w:rsidRPr="00453B76">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6299446" w14:textId="77777777"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142A2ED4" w14:textId="725ADCE3" w:rsidR="00453B76" w:rsidRPr="0078629B" w:rsidRDefault="00F134B1" w:rsidP="00453B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453B76" w:rsidRPr="0078629B" w14:paraId="52861677" w14:textId="77777777" w:rsidTr="00BE234D">
        <w:tc>
          <w:tcPr>
            <w:tcW w:w="1271" w:type="dxa"/>
            <w:tcBorders>
              <w:top w:val="single" w:sz="4" w:space="0" w:color="auto"/>
              <w:bottom w:val="single" w:sz="4" w:space="0" w:color="auto"/>
              <w:right w:val="single" w:sz="4" w:space="0" w:color="auto"/>
            </w:tcBorders>
          </w:tcPr>
          <w:p w14:paraId="604ADC83" w14:textId="016D1681"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1</w:t>
            </w:r>
            <w:r w:rsidR="009E59E5">
              <w:rPr>
                <w:rFonts w:ascii="Tahoma" w:hAnsi="Tahoma" w:cs="Tahoma"/>
                <w:smallCaps/>
                <w:sz w:val="22"/>
                <w:szCs w:val="22"/>
              </w:rPr>
              <w:t>7</w:t>
            </w:r>
            <w:r w:rsidRPr="00453B76">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2FA70DF" w14:textId="77777777"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4CC8E856" w14:textId="2E13937D" w:rsidR="00453B76" w:rsidRPr="0078629B" w:rsidRDefault="00F134B1" w:rsidP="00453B76">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lang w:eastAsia="en-GB"/>
              </w:rPr>
              <w:t>Private Intention</w:t>
            </w:r>
          </w:p>
        </w:tc>
      </w:tr>
      <w:tr w:rsidR="0053701D" w:rsidRPr="0078629B" w14:paraId="12AFF553" w14:textId="77777777" w:rsidTr="00BE234D">
        <w:tc>
          <w:tcPr>
            <w:tcW w:w="1271" w:type="dxa"/>
            <w:tcBorders>
              <w:top w:val="single" w:sz="4" w:space="0" w:color="auto"/>
              <w:bottom w:val="single" w:sz="4" w:space="0" w:color="auto"/>
              <w:right w:val="single" w:sz="4" w:space="0" w:color="auto"/>
            </w:tcBorders>
          </w:tcPr>
          <w:p w14:paraId="7D18AA4B" w14:textId="4780B869"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453B76">
              <w:rPr>
                <w:rFonts w:ascii="Tahoma" w:hAnsi="Tahoma" w:cs="Tahoma"/>
                <w:smallCaps/>
                <w:sz w:val="22"/>
                <w:szCs w:val="22"/>
              </w:rPr>
              <w:t>1</w:t>
            </w:r>
            <w:r w:rsidR="009E59E5">
              <w:rPr>
                <w:rFonts w:ascii="Tahoma" w:hAnsi="Tahoma" w:cs="Tahoma"/>
                <w:smallCaps/>
                <w:sz w:val="22"/>
                <w:szCs w:val="22"/>
              </w:rPr>
              <w:t>8</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64A01FF"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503B6C20" w14:textId="0981DD19" w:rsidR="0053701D" w:rsidRPr="00DE4574" w:rsidRDefault="00157291"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Gerry Maguire, RIP</w:t>
            </w:r>
          </w:p>
        </w:tc>
      </w:tr>
      <w:tr w:rsidR="0053701D" w:rsidRPr="0078629B" w14:paraId="148132A3" w14:textId="77777777" w:rsidTr="00BE234D">
        <w:tc>
          <w:tcPr>
            <w:tcW w:w="1271" w:type="dxa"/>
            <w:tcBorders>
              <w:top w:val="single" w:sz="4" w:space="0" w:color="auto"/>
              <w:bottom w:val="single" w:sz="4" w:space="0" w:color="auto"/>
              <w:right w:val="single" w:sz="4" w:space="0" w:color="auto"/>
            </w:tcBorders>
          </w:tcPr>
          <w:p w14:paraId="036321A3" w14:textId="25C677CA"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Tues </w:t>
            </w:r>
            <w:r w:rsidR="00453B76">
              <w:rPr>
                <w:rFonts w:ascii="Tahoma" w:hAnsi="Tahoma" w:cs="Tahoma"/>
                <w:smallCaps/>
                <w:sz w:val="22"/>
                <w:szCs w:val="22"/>
              </w:rPr>
              <w:t>1</w:t>
            </w:r>
            <w:r w:rsidR="009E59E5">
              <w:rPr>
                <w:rFonts w:ascii="Tahoma" w:hAnsi="Tahoma" w:cs="Tahoma"/>
                <w:smallCaps/>
                <w:sz w:val="22"/>
                <w:szCs w:val="22"/>
              </w:rPr>
              <w:t>9</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D0E0B56"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ED5A0A8" w14:textId="157868F1" w:rsidR="0053701D" w:rsidRPr="0078629B" w:rsidRDefault="00E0587E"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Bill &amp; Anna Tolhurst, RIP</w:t>
            </w:r>
          </w:p>
        </w:tc>
      </w:tr>
      <w:tr w:rsidR="0053701D" w:rsidRPr="0078629B" w14:paraId="186CD8B1" w14:textId="77777777" w:rsidTr="00BE234D">
        <w:tc>
          <w:tcPr>
            <w:tcW w:w="1271" w:type="dxa"/>
            <w:tcBorders>
              <w:top w:val="single" w:sz="4" w:space="0" w:color="auto"/>
              <w:bottom w:val="single" w:sz="4" w:space="0" w:color="auto"/>
              <w:right w:val="single" w:sz="4" w:space="0" w:color="auto"/>
            </w:tcBorders>
          </w:tcPr>
          <w:p w14:paraId="3B805661" w14:textId="7F4F3C1F"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9E59E5">
              <w:rPr>
                <w:rFonts w:ascii="Tahoma" w:hAnsi="Tahoma" w:cs="Tahoma"/>
                <w:smallCaps/>
                <w:sz w:val="22"/>
                <w:szCs w:val="22"/>
              </w:rPr>
              <w:t>20</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57EA5CC"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6AB65CB" w14:textId="55C0B022" w:rsidR="0053701D" w:rsidRPr="00DE4574" w:rsidRDefault="00E0587E"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Intention of the Alvarez Family</w:t>
            </w:r>
          </w:p>
        </w:tc>
      </w:tr>
      <w:tr w:rsidR="0053701D" w:rsidRPr="0078629B" w14:paraId="41904D01" w14:textId="77777777" w:rsidTr="00BE234D">
        <w:tc>
          <w:tcPr>
            <w:tcW w:w="1271" w:type="dxa"/>
            <w:tcBorders>
              <w:top w:val="single" w:sz="4" w:space="0" w:color="auto"/>
              <w:bottom w:val="single" w:sz="4" w:space="0" w:color="auto"/>
              <w:right w:val="single" w:sz="4" w:space="0" w:color="auto"/>
            </w:tcBorders>
          </w:tcPr>
          <w:p w14:paraId="22C1BDC4" w14:textId="0DCBAB4C"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9E59E5">
              <w:rPr>
                <w:rFonts w:ascii="Tahoma" w:hAnsi="Tahoma" w:cs="Tahoma"/>
                <w:smallCaps/>
                <w:sz w:val="22"/>
                <w:szCs w:val="22"/>
              </w:rPr>
              <w:t>21</w:t>
            </w:r>
            <w:r w:rsidR="009E59E5" w:rsidRPr="009E59E5">
              <w:rPr>
                <w:rFonts w:ascii="Tahoma" w:hAnsi="Tahoma" w:cs="Tahoma"/>
                <w:smallCaps/>
                <w:sz w:val="22"/>
                <w:szCs w:val="22"/>
                <w:vertAlign w:val="superscript"/>
              </w:rPr>
              <w:t>st</w:t>
            </w:r>
            <w:r w:rsidR="009E59E5">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D99DC45" w14:textId="1C7C0297" w:rsidR="0053701D" w:rsidRPr="0078629B"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12A43BA1" w14:textId="5126C64B" w:rsidR="0053701D" w:rsidRPr="00DE4574" w:rsidRDefault="00E0587E"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Jim Proctor, RIP</w:t>
            </w:r>
          </w:p>
        </w:tc>
      </w:tr>
      <w:tr w:rsidR="0053701D" w:rsidRPr="0078629B" w14:paraId="0CA257E9" w14:textId="77777777" w:rsidTr="00BE234D">
        <w:tc>
          <w:tcPr>
            <w:tcW w:w="1271" w:type="dxa"/>
            <w:tcBorders>
              <w:top w:val="single" w:sz="4" w:space="0" w:color="auto"/>
              <w:bottom w:val="single" w:sz="4" w:space="0" w:color="auto"/>
              <w:right w:val="single" w:sz="4" w:space="0" w:color="auto"/>
            </w:tcBorders>
          </w:tcPr>
          <w:p w14:paraId="5B7B5E45" w14:textId="7FAC4039" w:rsidR="0053701D" w:rsidRPr="0078629B" w:rsidRDefault="0053701D" w:rsidP="00F95EB1">
            <w:pPr>
              <w:pStyle w:val="NoSpacing"/>
              <w:jc w:val="both"/>
              <w:rPr>
                <w:rFonts w:ascii="Tahoma" w:hAnsi="Tahoma" w:cs="Tahoma"/>
                <w:smallCaps/>
                <w:sz w:val="22"/>
                <w:szCs w:val="22"/>
              </w:rPr>
            </w:pPr>
            <w:r>
              <w:rPr>
                <w:rFonts w:ascii="Tahoma" w:hAnsi="Tahoma" w:cs="Tahoma"/>
                <w:smallCaps/>
                <w:sz w:val="22"/>
                <w:szCs w:val="22"/>
              </w:rPr>
              <w:t xml:space="preserve">Fri </w:t>
            </w:r>
            <w:r w:rsidR="009E59E5">
              <w:rPr>
                <w:rFonts w:ascii="Tahoma" w:hAnsi="Tahoma" w:cs="Tahoma"/>
                <w:smallCaps/>
                <w:sz w:val="22"/>
                <w:szCs w:val="22"/>
              </w:rPr>
              <w:t>22</w:t>
            </w:r>
            <w:r w:rsidR="009E59E5" w:rsidRPr="009E59E5">
              <w:rPr>
                <w:rFonts w:ascii="Tahoma" w:hAnsi="Tahoma" w:cs="Tahoma"/>
                <w:smallCaps/>
                <w:sz w:val="22"/>
                <w:szCs w:val="22"/>
                <w:vertAlign w:val="superscript"/>
              </w:rPr>
              <w:t>nd</w:t>
            </w:r>
            <w:r w:rsidR="009E59E5">
              <w:rPr>
                <w:rFonts w:ascii="Tahoma" w:hAnsi="Tahoma" w:cs="Tahoma"/>
                <w:smallCaps/>
                <w:sz w:val="22"/>
                <w:szCs w:val="22"/>
              </w:rPr>
              <w:t xml:space="preserve"> </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6DC7734" w14:textId="32BD774E" w:rsidR="0053701D"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53701D">
              <w:rPr>
                <w:rFonts w:ascii="Tahoma" w:hAnsi="Tahoma" w:cs="Tahoma"/>
                <w:color w:val="000000"/>
                <w:sz w:val="22"/>
                <w:szCs w:val="22"/>
                <w:shd w:val="clear" w:color="auto" w:fill="FFFFFF"/>
              </w:rPr>
              <w:t>.00am</w:t>
            </w:r>
          </w:p>
        </w:tc>
        <w:tc>
          <w:tcPr>
            <w:tcW w:w="2835" w:type="dxa"/>
            <w:tcBorders>
              <w:top w:val="single" w:sz="4" w:space="0" w:color="auto"/>
              <w:left w:val="single" w:sz="4" w:space="0" w:color="auto"/>
              <w:bottom w:val="single" w:sz="4" w:space="0" w:color="auto"/>
            </w:tcBorders>
          </w:tcPr>
          <w:p w14:paraId="72D5BC36" w14:textId="46BC8D99" w:rsidR="0053701D" w:rsidRDefault="00E0587E"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Ron Bradnam, RIP</w:t>
            </w:r>
          </w:p>
        </w:tc>
      </w:tr>
      <w:tr w:rsidR="0053701D" w:rsidRPr="0078629B" w14:paraId="3C6B8779" w14:textId="77777777" w:rsidTr="00BE234D">
        <w:tc>
          <w:tcPr>
            <w:tcW w:w="1271" w:type="dxa"/>
            <w:tcBorders>
              <w:top w:val="single" w:sz="4" w:space="0" w:color="auto"/>
              <w:bottom w:val="single" w:sz="4" w:space="0" w:color="auto"/>
              <w:right w:val="single" w:sz="4" w:space="0" w:color="auto"/>
            </w:tcBorders>
          </w:tcPr>
          <w:p w14:paraId="4B133586" w14:textId="1F8C99D0"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F134B1">
              <w:rPr>
                <w:rFonts w:ascii="Tahoma" w:hAnsi="Tahoma" w:cs="Tahoma"/>
                <w:smallCaps/>
                <w:sz w:val="22"/>
                <w:szCs w:val="22"/>
              </w:rPr>
              <w:t>23</w:t>
            </w:r>
            <w:r w:rsidR="00F134B1" w:rsidRPr="00F134B1">
              <w:rPr>
                <w:rFonts w:ascii="Tahoma" w:hAnsi="Tahoma" w:cs="Tahoma"/>
                <w:smallCaps/>
                <w:sz w:val="22"/>
                <w:szCs w:val="22"/>
                <w:vertAlign w:val="superscript"/>
              </w:rPr>
              <w:t>rd</w:t>
            </w:r>
            <w:r w:rsidR="00F134B1">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AF93224" w14:textId="77777777" w:rsidR="0053701D" w:rsidRPr="00CF40B0" w:rsidRDefault="0053701D" w:rsidP="00F95EB1">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835" w:type="dxa"/>
            <w:tcBorders>
              <w:top w:val="single" w:sz="4" w:space="0" w:color="auto"/>
              <w:left w:val="single" w:sz="4" w:space="0" w:color="auto"/>
              <w:bottom w:val="single" w:sz="4" w:space="0" w:color="auto"/>
            </w:tcBorders>
          </w:tcPr>
          <w:p w14:paraId="05056E77" w14:textId="39B2BDF2" w:rsidR="0053701D" w:rsidRPr="00CF40B0" w:rsidRDefault="002B571C"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Private Intention</w:t>
            </w:r>
          </w:p>
        </w:tc>
      </w:tr>
      <w:tr w:rsidR="0053701D" w:rsidRPr="0078629B" w14:paraId="64B401A3" w14:textId="77777777" w:rsidTr="00BE234D">
        <w:tc>
          <w:tcPr>
            <w:tcW w:w="1271" w:type="dxa"/>
            <w:tcBorders>
              <w:top w:val="single" w:sz="4" w:space="0" w:color="auto"/>
              <w:bottom w:val="single" w:sz="4" w:space="0" w:color="auto"/>
              <w:right w:val="single" w:sz="4" w:space="0" w:color="auto"/>
            </w:tcBorders>
          </w:tcPr>
          <w:p w14:paraId="0439084C" w14:textId="5A9EC16B"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F134B1">
              <w:rPr>
                <w:rFonts w:ascii="Tahoma" w:hAnsi="Tahoma" w:cs="Tahoma"/>
                <w:smallCaps/>
                <w:sz w:val="22"/>
                <w:szCs w:val="22"/>
              </w:rPr>
              <w:t>24</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B000F33" w14:textId="77777777" w:rsidR="0053701D" w:rsidRPr="0078629B"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C53C4DB" w14:textId="5A4EF74D" w:rsidR="0053701D" w:rsidRPr="00DE4574" w:rsidRDefault="002B571C"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George Stuart Barclay, RIP</w:t>
            </w:r>
          </w:p>
        </w:tc>
      </w:tr>
      <w:tr w:rsidR="0053701D" w:rsidRPr="0078629B" w14:paraId="3AF0329A" w14:textId="77777777" w:rsidTr="00BE234D">
        <w:tc>
          <w:tcPr>
            <w:tcW w:w="1271" w:type="dxa"/>
            <w:tcBorders>
              <w:top w:val="single" w:sz="4" w:space="0" w:color="auto"/>
              <w:bottom w:val="single" w:sz="4" w:space="0" w:color="auto"/>
              <w:right w:val="single" w:sz="4" w:space="0" w:color="auto"/>
            </w:tcBorders>
          </w:tcPr>
          <w:p w14:paraId="68AFC29F" w14:textId="5B8D0C9D"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F134B1">
              <w:rPr>
                <w:rFonts w:ascii="Tahoma" w:hAnsi="Tahoma" w:cs="Tahoma"/>
                <w:smallCaps/>
                <w:sz w:val="22"/>
                <w:szCs w:val="22"/>
              </w:rPr>
              <w:t>24</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9CA49FE"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0857542" w14:textId="70D4FCB4" w:rsidR="0053701D" w:rsidRPr="0078629B" w:rsidRDefault="002B571C"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53701D" w:rsidRPr="0078629B" w14:paraId="09F48D2F" w14:textId="77777777" w:rsidTr="00BE234D">
        <w:tc>
          <w:tcPr>
            <w:tcW w:w="1271" w:type="dxa"/>
            <w:tcBorders>
              <w:top w:val="single" w:sz="4" w:space="0" w:color="auto"/>
              <w:bottom w:val="single" w:sz="4" w:space="0" w:color="auto"/>
              <w:right w:val="single" w:sz="4" w:space="0" w:color="auto"/>
            </w:tcBorders>
          </w:tcPr>
          <w:p w14:paraId="2BD21EAE" w14:textId="5245D6EC"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F134B1">
              <w:rPr>
                <w:rFonts w:ascii="Tahoma" w:hAnsi="Tahoma" w:cs="Tahoma"/>
                <w:smallCaps/>
                <w:sz w:val="22"/>
                <w:szCs w:val="22"/>
              </w:rPr>
              <w:t>24</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36EFBFCB" w14:textId="77777777" w:rsidR="0053701D" w:rsidRPr="000713FE" w:rsidRDefault="0053701D" w:rsidP="00F95EB1">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269DACA2" w14:textId="0A2ECFBC" w:rsidR="0053701D" w:rsidRPr="000713FE" w:rsidRDefault="002B571C" w:rsidP="00F95EB1">
            <w:pPr>
              <w:shd w:val="clear" w:color="auto" w:fill="FFFFFF"/>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Mrs Lana Manley, RIP</w:t>
            </w:r>
          </w:p>
        </w:tc>
      </w:tr>
    </w:tbl>
    <w:p w14:paraId="41387A58" w14:textId="77777777" w:rsidR="006A5E48" w:rsidRDefault="006A5E48" w:rsidP="00C54CD5">
      <w:pPr>
        <w:pStyle w:val="NoSpacing"/>
        <w:spacing w:before="60" w:after="60"/>
        <w:jc w:val="both"/>
        <w:rPr>
          <w:rFonts w:ascii="Tahoma" w:hAnsi="Tahoma" w:cs="Tahoma"/>
          <w:b/>
          <w:bCs/>
          <w:color w:val="000000"/>
          <w:sz w:val="28"/>
          <w:szCs w:val="28"/>
          <w:shd w:val="clear" w:color="auto" w:fill="FFFFFF"/>
        </w:rPr>
      </w:pPr>
    </w:p>
    <w:p w14:paraId="10F3F38F" w14:textId="52A8B98E" w:rsidR="00C54CD5" w:rsidRPr="00676369" w:rsidRDefault="00C54CD5" w:rsidP="00136028">
      <w:pPr>
        <w:spacing w:before="60" w:after="60"/>
        <w:rPr>
          <w:rFonts w:ascii="Tahoma" w:eastAsia="Times New Roman" w:hAnsi="Tahoma" w:cs="Tahoma"/>
          <w:b/>
          <w:bCs/>
          <w:i/>
          <w:iCs/>
          <w:color w:val="000000" w:themeColor="text1"/>
          <w:sz w:val="30"/>
          <w:szCs w:val="30"/>
        </w:rPr>
      </w:pPr>
      <w:r w:rsidRPr="00676369">
        <w:rPr>
          <w:rFonts w:ascii="Tahoma" w:eastAsia="Times New Roman" w:hAnsi="Tahoma" w:cs="Tahoma"/>
          <w:b/>
          <w:bCs/>
          <w:i/>
          <w:iCs/>
          <w:color w:val="000000" w:themeColor="text1"/>
          <w:sz w:val="30"/>
          <w:szCs w:val="30"/>
        </w:rPr>
        <w:t>THE EUCHARIST: JUST WHAT EXACTLY DOES IT MEAN TO YOU?</w:t>
      </w:r>
    </w:p>
    <w:p w14:paraId="2DE35B39" w14:textId="1A090727" w:rsidR="00C54CD5" w:rsidRPr="00C54CD5" w:rsidRDefault="00C54CD5" w:rsidP="00136028">
      <w:pPr>
        <w:spacing w:before="60" w:after="60"/>
        <w:rPr>
          <w:rFonts w:ascii="Tahoma" w:eastAsia="Times New Roman" w:hAnsi="Tahoma" w:cs="Tahoma"/>
          <w:color w:val="000000" w:themeColor="text1"/>
          <w:sz w:val="22"/>
          <w:szCs w:val="22"/>
        </w:rPr>
      </w:pPr>
      <w:r w:rsidRPr="00C54CD5">
        <w:rPr>
          <w:rFonts w:ascii="Tahoma" w:eastAsia="Times New Roman" w:hAnsi="Tahoma" w:cs="Tahoma"/>
          <w:color w:val="000000" w:themeColor="text1"/>
          <w:sz w:val="22"/>
          <w:szCs w:val="22"/>
        </w:rPr>
        <w:t>Here is an opportunity to gain greater insight into and understanding of the eucharist, that great wonder and mystery of our faith.</w:t>
      </w:r>
    </w:p>
    <w:p w14:paraId="676418F7" w14:textId="2774A364" w:rsidR="00C54CD5" w:rsidRPr="00C54CD5" w:rsidRDefault="00C54CD5" w:rsidP="00136028">
      <w:pPr>
        <w:spacing w:before="60" w:after="60"/>
        <w:rPr>
          <w:rFonts w:ascii="Tahoma" w:eastAsia="Times New Roman" w:hAnsi="Tahoma" w:cs="Tahoma"/>
          <w:color w:val="000000" w:themeColor="text1"/>
          <w:sz w:val="22"/>
          <w:szCs w:val="22"/>
        </w:rPr>
      </w:pPr>
      <w:r w:rsidRPr="00C54CD5">
        <w:rPr>
          <w:rFonts w:ascii="Tahoma" w:eastAsia="Times New Roman" w:hAnsi="Tahoma" w:cs="Tahoma"/>
          <w:color w:val="000000" w:themeColor="text1"/>
          <w:sz w:val="22"/>
          <w:szCs w:val="22"/>
        </w:rPr>
        <w:t>Fr Tomasz Margol from St Joseph’s &amp; St Swithun’s parish, Bromley, has prepared a series of talks on the Eucharist.</w:t>
      </w:r>
    </w:p>
    <w:p w14:paraId="251E8F02" w14:textId="77777777" w:rsidR="006A5E48" w:rsidRDefault="00C54CD5" w:rsidP="00C54CD5">
      <w:pPr>
        <w:rPr>
          <w:rFonts w:ascii="Tahoma" w:eastAsia="Times New Roman" w:hAnsi="Tahoma" w:cs="Tahoma"/>
          <w:color w:val="000000" w:themeColor="text1"/>
          <w:sz w:val="22"/>
          <w:szCs w:val="22"/>
        </w:rPr>
      </w:pPr>
      <w:r w:rsidRPr="00C54CD5">
        <w:rPr>
          <w:rFonts w:ascii="Tahoma" w:eastAsia="Times New Roman" w:hAnsi="Tahoma" w:cs="Tahoma"/>
          <w:color w:val="000000" w:themeColor="text1"/>
          <w:sz w:val="22"/>
          <w:szCs w:val="22"/>
        </w:rPr>
        <w:t>You can access them, without charge, on YouTube. Here are the links for the four talks:</w:t>
      </w:r>
    </w:p>
    <w:p w14:paraId="54B48C4E" w14:textId="75284651" w:rsidR="00C54CD5" w:rsidRPr="00C54CD5" w:rsidRDefault="00C54CD5" w:rsidP="00C54CD5">
      <w:pPr>
        <w:rPr>
          <w:rFonts w:eastAsia="Times New Roman"/>
          <w:color w:val="000000"/>
          <w:sz w:val="24"/>
          <w:szCs w:val="24"/>
        </w:rPr>
      </w:pPr>
      <w:r w:rsidRPr="00C54CD5">
        <w:rPr>
          <w:rFonts w:ascii="Tahoma" w:eastAsia="Times New Roman" w:hAnsi="Tahoma" w:cs="Tahoma"/>
          <w:color w:val="000000" w:themeColor="text1"/>
          <w:sz w:val="22"/>
          <w:szCs w:val="22"/>
        </w:rPr>
        <w:t xml:space="preserve"> </w:t>
      </w:r>
    </w:p>
    <w:p w14:paraId="2D776E92" w14:textId="77777777" w:rsidR="00C54CD5" w:rsidRDefault="00C54CD5" w:rsidP="00C54CD5">
      <w:pPr>
        <w:rPr>
          <w:rFonts w:eastAsia="Times New Roman"/>
          <w:color w:val="000000"/>
          <w:sz w:val="24"/>
          <w:szCs w:val="24"/>
        </w:rPr>
      </w:pPr>
      <w:r>
        <w:rPr>
          <w:rFonts w:ascii="Arial" w:eastAsia="Times New Roman" w:hAnsi="Arial" w:cs="Arial"/>
          <w:color w:val="050505"/>
          <w:sz w:val="23"/>
          <w:szCs w:val="23"/>
          <w:shd w:val="clear" w:color="auto" w:fill="FFFFFF"/>
        </w:rPr>
        <w:t>1</w:t>
      </w:r>
      <w:r>
        <w:rPr>
          <w:rStyle w:val="apple-converted-space"/>
          <w:rFonts w:ascii="Arial" w:eastAsia="Times New Roman" w:hAnsi="Arial" w:cs="Arial"/>
          <w:color w:val="050505"/>
          <w:sz w:val="23"/>
          <w:szCs w:val="23"/>
          <w:shd w:val="clear" w:color="auto" w:fill="FFFFFF"/>
        </w:rPr>
        <w:t> </w:t>
      </w:r>
      <w:hyperlink r:id="rId13" w:tgtFrame="_blank" w:history="1">
        <w:r>
          <w:rPr>
            <w:rStyle w:val="Hyperlink"/>
            <w:rFonts w:ascii="Arial" w:eastAsia="Times New Roman" w:hAnsi="Arial" w:cs="Arial"/>
            <w:sz w:val="23"/>
            <w:szCs w:val="23"/>
          </w:rPr>
          <w:t>https://youtu.be/HJH-rNoK-wM</w:t>
        </w:r>
      </w:hyperlink>
      <w:r>
        <w:rPr>
          <w:rFonts w:ascii="Arial" w:eastAsia="Times New Roman" w:hAnsi="Arial" w:cs="Arial"/>
          <w:color w:val="050505"/>
          <w:sz w:val="23"/>
          <w:szCs w:val="23"/>
        </w:rPr>
        <w:br/>
      </w:r>
      <w:r>
        <w:rPr>
          <w:rFonts w:ascii="Arial" w:eastAsia="Times New Roman" w:hAnsi="Arial" w:cs="Arial"/>
          <w:color w:val="050505"/>
          <w:sz w:val="23"/>
          <w:szCs w:val="23"/>
          <w:shd w:val="clear" w:color="auto" w:fill="FFFFFF"/>
        </w:rPr>
        <w:t>2</w:t>
      </w:r>
      <w:r>
        <w:rPr>
          <w:rStyle w:val="apple-converted-space"/>
          <w:rFonts w:ascii="Arial" w:eastAsia="Times New Roman" w:hAnsi="Arial" w:cs="Arial"/>
          <w:color w:val="050505"/>
          <w:sz w:val="23"/>
          <w:szCs w:val="23"/>
          <w:shd w:val="clear" w:color="auto" w:fill="FFFFFF"/>
        </w:rPr>
        <w:t> </w:t>
      </w:r>
      <w:hyperlink r:id="rId14" w:tgtFrame="_blank" w:history="1">
        <w:r>
          <w:rPr>
            <w:rStyle w:val="Hyperlink"/>
            <w:rFonts w:ascii="Arial" w:eastAsia="Times New Roman" w:hAnsi="Arial" w:cs="Arial"/>
            <w:sz w:val="23"/>
            <w:szCs w:val="23"/>
          </w:rPr>
          <w:t>https://youtu.be/dP_JLVObDAI</w:t>
        </w:r>
      </w:hyperlink>
      <w:r>
        <w:rPr>
          <w:rFonts w:ascii="Arial" w:eastAsia="Times New Roman" w:hAnsi="Arial" w:cs="Arial"/>
          <w:color w:val="050505"/>
          <w:sz w:val="23"/>
          <w:szCs w:val="23"/>
        </w:rPr>
        <w:br/>
      </w:r>
      <w:r>
        <w:rPr>
          <w:rFonts w:ascii="Arial" w:eastAsia="Times New Roman" w:hAnsi="Arial" w:cs="Arial"/>
          <w:color w:val="050505"/>
          <w:sz w:val="23"/>
          <w:szCs w:val="23"/>
          <w:shd w:val="clear" w:color="auto" w:fill="FFFFFF"/>
        </w:rPr>
        <w:t>3</w:t>
      </w:r>
      <w:r>
        <w:rPr>
          <w:rStyle w:val="apple-converted-space"/>
          <w:rFonts w:ascii="Arial" w:eastAsia="Times New Roman" w:hAnsi="Arial" w:cs="Arial"/>
          <w:color w:val="050505"/>
          <w:sz w:val="23"/>
          <w:szCs w:val="23"/>
          <w:shd w:val="clear" w:color="auto" w:fill="FFFFFF"/>
        </w:rPr>
        <w:t> </w:t>
      </w:r>
      <w:hyperlink r:id="rId15" w:tgtFrame="_blank" w:history="1">
        <w:r>
          <w:rPr>
            <w:rStyle w:val="Hyperlink"/>
            <w:rFonts w:ascii="Arial" w:eastAsia="Times New Roman" w:hAnsi="Arial" w:cs="Arial"/>
            <w:sz w:val="23"/>
            <w:szCs w:val="23"/>
          </w:rPr>
          <w:t>https://youtu.be/6Vjz9-Od8Ss</w:t>
        </w:r>
      </w:hyperlink>
      <w:r>
        <w:rPr>
          <w:rFonts w:ascii="Arial" w:eastAsia="Times New Roman" w:hAnsi="Arial" w:cs="Arial"/>
          <w:color w:val="050505"/>
          <w:sz w:val="23"/>
          <w:szCs w:val="23"/>
        </w:rPr>
        <w:br/>
      </w:r>
      <w:r>
        <w:rPr>
          <w:rFonts w:ascii="Arial" w:eastAsia="Times New Roman" w:hAnsi="Arial" w:cs="Arial"/>
          <w:color w:val="050505"/>
          <w:sz w:val="23"/>
          <w:szCs w:val="23"/>
          <w:shd w:val="clear" w:color="auto" w:fill="FFFFFF"/>
        </w:rPr>
        <w:t>4</w:t>
      </w:r>
      <w:r>
        <w:rPr>
          <w:rStyle w:val="apple-converted-space"/>
          <w:rFonts w:ascii="Arial" w:eastAsia="Times New Roman" w:hAnsi="Arial" w:cs="Arial"/>
          <w:color w:val="050505"/>
          <w:sz w:val="23"/>
          <w:szCs w:val="23"/>
          <w:shd w:val="clear" w:color="auto" w:fill="FFFFFF"/>
        </w:rPr>
        <w:t>  </w:t>
      </w:r>
      <w:hyperlink r:id="rId16" w:tgtFrame="_blank" w:history="1">
        <w:r>
          <w:rPr>
            <w:rStyle w:val="Hyperlink"/>
            <w:rFonts w:ascii="Arial" w:eastAsia="Times New Roman" w:hAnsi="Arial" w:cs="Arial"/>
            <w:sz w:val="23"/>
            <w:szCs w:val="23"/>
          </w:rPr>
          <w:t>https://youtu.be/UW5K6d1vPtk</w:t>
        </w:r>
      </w:hyperlink>
    </w:p>
    <w:p w14:paraId="59D98F89" w14:textId="77777777" w:rsidR="00C54CD5" w:rsidRDefault="00C54CD5" w:rsidP="00C54CD5">
      <w:pPr>
        <w:rPr>
          <w:rFonts w:eastAsia="Times New Roman"/>
          <w:color w:val="000000"/>
          <w:sz w:val="24"/>
          <w:szCs w:val="24"/>
        </w:rPr>
      </w:pPr>
    </w:p>
    <w:p w14:paraId="0352013A" w14:textId="33BF36E6" w:rsidR="00C54CD5" w:rsidRPr="00D17B2C" w:rsidRDefault="00C54CD5" w:rsidP="00C54CD5">
      <w:pPr>
        <w:pStyle w:val="NormalWeb"/>
        <w:shd w:val="clear" w:color="auto" w:fill="FFFFFF"/>
        <w:spacing w:before="60" w:after="60"/>
        <w:jc w:val="both"/>
        <w:rPr>
          <w:rFonts w:ascii="Tahoma" w:hAnsi="Tahoma" w:cs="Tahoma"/>
          <w:b/>
          <w:color w:val="000000" w:themeColor="text1"/>
        </w:rPr>
      </w:pPr>
      <w:r>
        <w:rPr>
          <w:rFonts w:ascii="Tahoma" w:hAnsi="Tahoma" w:cs="Tahoma"/>
          <w:b/>
          <w:color w:val="000000" w:themeColor="text1"/>
        </w:rPr>
        <w:t>TH</w:t>
      </w:r>
      <w:r w:rsidR="002A1398">
        <w:rPr>
          <w:rFonts w:ascii="Tahoma" w:hAnsi="Tahoma" w:cs="Tahoma"/>
          <w:b/>
          <w:color w:val="000000" w:themeColor="text1"/>
        </w:rPr>
        <w:t>E</w:t>
      </w:r>
      <w:r w:rsidRPr="00D17B2C">
        <w:rPr>
          <w:rFonts w:ascii="Tahoma" w:hAnsi="Tahoma" w:cs="Tahoma"/>
          <w:b/>
          <w:color w:val="000000" w:themeColor="text1"/>
        </w:rPr>
        <w:t xml:space="preserve"> NEWSLETTER:</w:t>
      </w:r>
      <w:r>
        <w:rPr>
          <w:rFonts w:ascii="Tahoma" w:hAnsi="Tahoma" w:cs="Tahoma"/>
          <w:b/>
          <w:color w:val="000000" w:themeColor="text1"/>
        </w:rPr>
        <w:t xml:space="preserve"> WHAT DO YOU THINK?</w:t>
      </w:r>
    </w:p>
    <w:p w14:paraId="7C05B6C1" w14:textId="69537C8C" w:rsidR="00C54CD5" w:rsidRPr="008E79F2" w:rsidRDefault="00C54CD5" w:rsidP="00C54CD5">
      <w:pPr>
        <w:pStyle w:val="NormalWeb"/>
        <w:shd w:val="clear" w:color="auto" w:fill="FFFFFF"/>
        <w:spacing w:before="60" w:after="60"/>
        <w:jc w:val="both"/>
        <w:rPr>
          <w:rFonts w:ascii="Tahoma" w:hAnsi="Tahoma" w:cs="Tahoma"/>
          <w:b/>
          <w:bCs/>
          <w:color w:val="000000"/>
          <w:sz w:val="22"/>
          <w:szCs w:val="22"/>
          <w:shd w:val="clear" w:color="auto" w:fill="FFFFFF"/>
        </w:rPr>
      </w:pPr>
      <w:r w:rsidRPr="00217357">
        <w:rPr>
          <w:rFonts w:ascii="Tahoma" w:hAnsi="Tahoma" w:cs="Tahoma"/>
          <w:bCs/>
          <w:color w:val="000000" w:themeColor="text1"/>
          <w:sz w:val="22"/>
          <w:szCs w:val="22"/>
        </w:rPr>
        <w:t>Comments, suggestions, contributions: all are welcome.</w:t>
      </w:r>
      <w:r>
        <w:rPr>
          <w:rFonts w:ascii="Tahoma" w:hAnsi="Tahoma" w:cs="Tahoma"/>
          <w:bCs/>
          <w:color w:val="000000" w:themeColor="text1"/>
          <w:sz w:val="22"/>
          <w:szCs w:val="22"/>
        </w:rPr>
        <w:t xml:space="preserve"> E</w:t>
      </w:r>
      <w:r w:rsidRPr="00217357">
        <w:rPr>
          <w:rFonts w:ascii="Tahoma" w:hAnsi="Tahoma" w:cs="Tahoma"/>
          <w:bCs/>
          <w:color w:val="000000" w:themeColor="text1"/>
          <w:sz w:val="22"/>
          <w:szCs w:val="22"/>
        </w:rPr>
        <w:t>mail</w:t>
      </w:r>
      <w:r>
        <w:rPr>
          <w:rFonts w:ascii="Tahoma" w:hAnsi="Tahoma" w:cs="Tahoma"/>
          <w:bCs/>
          <w:color w:val="000000" w:themeColor="text1"/>
          <w:sz w:val="22"/>
          <w:szCs w:val="22"/>
        </w:rPr>
        <w:t xml:space="preserve"> them</w:t>
      </w:r>
      <w:r w:rsidRPr="00217357">
        <w:rPr>
          <w:rFonts w:ascii="Tahoma" w:hAnsi="Tahoma" w:cs="Tahoma"/>
          <w:bCs/>
          <w:color w:val="000000" w:themeColor="text1"/>
          <w:sz w:val="22"/>
          <w:szCs w:val="22"/>
        </w:rPr>
        <w:t xml:space="preserve"> to </w:t>
      </w:r>
      <w:r w:rsidRPr="00217357">
        <w:rPr>
          <w:rFonts w:ascii="Tahoma" w:hAnsi="Tahoma" w:cs="Tahoma"/>
          <w:sz w:val="22"/>
          <w:szCs w:val="22"/>
        </w:rPr>
        <w:t>kyrabarone@aol.com</w:t>
      </w:r>
      <w:r w:rsidRPr="00217357">
        <w:rPr>
          <w:rFonts w:ascii="Tahoma" w:hAnsi="Tahoma" w:cs="Tahoma"/>
          <w:bCs/>
          <w:color w:val="000000" w:themeColor="text1"/>
          <w:sz w:val="22"/>
          <w:szCs w:val="22"/>
        </w:rPr>
        <w:t xml:space="preserve"> by </w:t>
      </w:r>
      <w:r>
        <w:rPr>
          <w:rFonts w:ascii="Tahoma" w:hAnsi="Tahoma" w:cs="Tahoma"/>
          <w:bCs/>
          <w:color w:val="000000" w:themeColor="text1"/>
          <w:sz w:val="22"/>
          <w:szCs w:val="22"/>
        </w:rPr>
        <w:t>Wednesday</w:t>
      </w:r>
      <w:r w:rsidRPr="00217357">
        <w:rPr>
          <w:rFonts w:ascii="Tahoma" w:hAnsi="Tahoma" w:cs="Tahoma"/>
          <w:bCs/>
          <w:color w:val="000000" w:themeColor="text1"/>
          <w:sz w:val="22"/>
          <w:szCs w:val="22"/>
        </w:rPr>
        <w:t xml:space="preserve"> </w:t>
      </w:r>
      <w:r w:rsidRPr="00217357">
        <w:rPr>
          <w:rFonts w:ascii="Tahoma" w:hAnsi="Tahoma" w:cs="Tahoma"/>
          <w:bCs/>
          <w:sz w:val="22"/>
          <w:szCs w:val="22"/>
        </w:rPr>
        <w:t xml:space="preserve">evening at the latest. </w:t>
      </w:r>
    </w:p>
    <w:p w14:paraId="4A3F43F8" w14:textId="33E5F4E0" w:rsidR="0049158B" w:rsidRPr="00D56731" w:rsidRDefault="0049158B" w:rsidP="0049158B">
      <w:pPr>
        <w:jc w:val="both"/>
        <w:rPr>
          <w:rFonts w:ascii="Tahoma" w:hAnsi="Tahoma" w:cs="Tahoma"/>
          <w:b/>
          <w:bCs/>
          <w:sz w:val="28"/>
          <w:szCs w:val="28"/>
        </w:rPr>
      </w:pPr>
      <w:r w:rsidRPr="00D56731">
        <w:rPr>
          <w:rFonts w:ascii="Tahoma" w:hAnsi="Tahoma" w:cs="Tahoma"/>
          <w:b/>
          <w:bCs/>
          <w:sz w:val="28"/>
          <w:szCs w:val="28"/>
        </w:rPr>
        <w:t>THE LATEST LOCKDOWN: IT’S A CHALLENGE FOR MANY MARRIAGES</w:t>
      </w:r>
    </w:p>
    <w:p w14:paraId="7EE64517" w14:textId="77777777" w:rsidR="0049158B" w:rsidRDefault="0049158B" w:rsidP="0049158B">
      <w:pPr>
        <w:jc w:val="both"/>
        <w:rPr>
          <w:rFonts w:ascii="Tahoma" w:hAnsi="Tahoma" w:cs="Tahoma"/>
          <w:sz w:val="22"/>
          <w:szCs w:val="22"/>
        </w:rPr>
      </w:pPr>
      <w:r>
        <w:rPr>
          <w:rFonts w:ascii="Tahoma" w:hAnsi="Tahoma" w:cs="Tahoma"/>
          <w:sz w:val="22"/>
          <w:szCs w:val="22"/>
        </w:rPr>
        <w:t>There is s</w:t>
      </w:r>
      <w:r w:rsidRPr="0049158B">
        <w:rPr>
          <w:rFonts w:ascii="Tahoma" w:hAnsi="Tahoma" w:cs="Tahoma"/>
          <w:sz w:val="22"/>
          <w:szCs w:val="22"/>
        </w:rPr>
        <w:t>o much uncertainty around</w:t>
      </w:r>
      <w:r>
        <w:rPr>
          <w:rFonts w:ascii="Tahoma" w:hAnsi="Tahoma" w:cs="Tahoma"/>
          <w:sz w:val="22"/>
          <w:szCs w:val="22"/>
        </w:rPr>
        <w:t xml:space="preserve"> – about </w:t>
      </w:r>
      <w:r w:rsidRPr="0049158B">
        <w:rPr>
          <w:rFonts w:ascii="Tahoma" w:hAnsi="Tahoma" w:cs="Tahoma"/>
          <w:sz w:val="22"/>
          <w:szCs w:val="22"/>
        </w:rPr>
        <w:t xml:space="preserve"> health, income, employment, vulnerable family members, children, housing.</w:t>
      </w:r>
      <w:r>
        <w:rPr>
          <w:rFonts w:ascii="Tahoma" w:hAnsi="Tahoma" w:cs="Tahoma"/>
          <w:sz w:val="22"/>
          <w:szCs w:val="22"/>
        </w:rPr>
        <w:t>.</w:t>
      </w:r>
      <w:r w:rsidRPr="0049158B">
        <w:rPr>
          <w:rFonts w:ascii="Tahoma" w:hAnsi="Tahoma" w:cs="Tahoma"/>
          <w:sz w:val="22"/>
          <w:szCs w:val="22"/>
        </w:rPr>
        <w:t xml:space="preserve">. </w:t>
      </w:r>
    </w:p>
    <w:p w14:paraId="23FD9834" w14:textId="50ACF5FB" w:rsidR="0049158B" w:rsidRDefault="0049158B" w:rsidP="0049158B">
      <w:pPr>
        <w:jc w:val="both"/>
        <w:rPr>
          <w:rFonts w:ascii="Tahoma" w:hAnsi="Tahoma" w:cs="Tahoma"/>
          <w:sz w:val="22"/>
          <w:szCs w:val="22"/>
        </w:rPr>
      </w:pPr>
      <w:r>
        <w:rPr>
          <w:rFonts w:ascii="Tahoma" w:hAnsi="Tahoma" w:cs="Tahoma"/>
          <w:sz w:val="22"/>
          <w:szCs w:val="22"/>
        </w:rPr>
        <w:t>People have d</w:t>
      </w:r>
      <w:r w:rsidRPr="0049158B">
        <w:rPr>
          <w:rFonts w:ascii="Tahoma" w:hAnsi="Tahoma" w:cs="Tahoma"/>
          <w:sz w:val="22"/>
          <w:szCs w:val="22"/>
        </w:rPr>
        <w:t>ifferent ways of seeing things</w:t>
      </w:r>
      <w:r>
        <w:rPr>
          <w:rFonts w:ascii="Tahoma" w:hAnsi="Tahoma" w:cs="Tahoma"/>
          <w:sz w:val="22"/>
          <w:szCs w:val="22"/>
        </w:rPr>
        <w:t xml:space="preserve"> and</w:t>
      </w:r>
      <w:r w:rsidRPr="0049158B">
        <w:rPr>
          <w:rFonts w:ascii="Tahoma" w:hAnsi="Tahoma" w:cs="Tahoma"/>
          <w:sz w:val="22"/>
          <w:szCs w:val="22"/>
        </w:rPr>
        <w:t xml:space="preserve"> coping with change</w:t>
      </w:r>
      <w:r>
        <w:rPr>
          <w:rFonts w:ascii="Tahoma" w:hAnsi="Tahoma" w:cs="Tahoma"/>
          <w:sz w:val="22"/>
          <w:szCs w:val="22"/>
        </w:rPr>
        <w:t xml:space="preserve">… </w:t>
      </w:r>
    </w:p>
    <w:p w14:paraId="7BBB399D" w14:textId="30A45F1C" w:rsidR="0049158B" w:rsidRDefault="0049158B" w:rsidP="0049158B">
      <w:pPr>
        <w:jc w:val="both"/>
        <w:rPr>
          <w:rFonts w:ascii="Tahoma" w:hAnsi="Tahoma" w:cs="Tahoma"/>
          <w:sz w:val="22"/>
          <w:szCs w:val="22"/>
        </w:rPr>
      </w:pPr>
      <w:r>
        <w:rPr>
          <w:rFonts w:ascii="Tahoma" w:hAnsi="Tahoma" w:cs="Tahoma"/>
          <w:sz w:val="22"/>
          <w:szCs w:val="22"/>
        </w:rPr>
        <w:t>The result is that</w:t>
      </w:r>
      <w:r w:rsidRPr="0049158B">
        <w:rPr>
          <w:rFonts w:ascii="Tahoma" w:hAnsi="Tahoma" w:cs="Tahoma"/>
          <w:sz w:val="22"/>
          <w:szCs w:val="22"/>
        </w:rPr>
        <w:t xml:space="preserve"> managing fears can be a source of conflict and stress. It can </w:t>
      </w:r>
      <w:r>
        <w:rPr>
          <w:rFonts w:ascii="Tahoma" w:hAnsi="Tahoma" w:cs="Tahoma"/>
          <w:sz w:val="22"/>
          <w:szCs w:val="22"/>
        </w:rPr>
        <w:t>be a</w:t>
      </w:r>
      <w:r w:rsidRPr="0049158B">
        <w:rPr>
          <w:rFonts w:ascii="Tahoma" w:hAnsi="Tahoma" w:cs="Tahoma"/>
          <w:sz w:val="22"/>
          <w:szCs w:val="22"/>
        </w:rPr>
        <w:t xml:space="preserve"> difficult to talk, to listen</w:t>
      </w:r>
      <w:r>
        <w:rPr>
          <w:rFonts w:ascii="Tahoma" w:hAnsi="Tahoma" w:cs="Tahoma"/>
          <w:sz w:val="22"/>
          <w:szCs w:val="22"/>
        </w:rPr>
        <w:t>,</w:t>
      </w:r>
      <w:r w:rsidRPr="0049158B">
        <w:rPr>
          <w:rFonts w:ascii="Tahoma" w:hAnsi="Tahoma" w:cs="Tahoma"/>
          <w:sz w:val="22"/>
          <w:szCs w:val="22"/>
        </w:rPr>
        <w:t xml:space="preserve"> to support and </w:t>
      </w:r>
      <w:r>
        <w:rPr>
          <w:rFonts w:ascii="Tahoma" w:hAnsi="Tahoma" w:cs="Tahoma"/>
          <w:sz w:val="22"/>
          <w:szCs w:val="22"/>
        </w:rPr>
        <w:t xml:space="preserve">to </w:t>
      </w:r>
      <w:r w:rsidRPr="0049158B">
        <w:rPr>
          <w:rFonts w:ascii="Tahoma" w:hAnsi="Tahoma" w:cs="Tahoma"/>
          <w:sz w:val="22"/>
          <w:szCs w:val="22"/>
        </w:rPr>
        <w:t xml:space="preserve">comfort when there is so much uncertainty. </w:t>
      </w:r>
    </w:p>
    <w:p w14:paraId="16335903" w14:textId="77777777" w:rsidR="0049158B" w:rsidRDefault="0049158B" w:rsidP="0049158B">
      <w:pPr>
        <w:jc w:val="both"/>
        <w:rPr>
          <w:rFonts w:ascii="Tahoma" w:hAnsi="Tahoma" w:cs="Tahoma"/>
          <w:sz w:val="22"/>
          <w:szCs w:val="22"/>
        </w:rPr>
      </w:pPr>
      <w:r w:rsidRPr="0049158B">
        <w:rPr>
          <w:rFonts w:ascii="Tahoma" w:hAnsi="Tahoma" w:cs="Tahoma"/>
          <w:sz w:val="22"/>
          <w:szCs w:val="22"/>
        </w:rPr>
        <w:t>Being together all the time brings even more challenges. You just can’t cope</w:t>
      </w:r>
      <w:r>
        <w:rPr>
          <w:rFonts w:ascii="Tahoma" w:hAnsi="Tahoma" w:cs="Tahoma"/>
          <w:sz w:val="22"/>
          <w:szCs w:val="22"/>
        </w:rPr>
        <w:t xml:space="preserve">. </w:t>
      </w:r>
    </w:p>
    <w:p w14:paraId="781F5C94" w14:textId="331F22ED" w:rsidR="0049158B" w:rsidRPr="0049158B" w:rsidRDefault="0049158B" w:rsidP="0049158B">
      <w:pPr>
        <w:jc w:val="both"/>
        <w:rPr>
          <w:rFonts w:ascii="Tahoma" w:hAnsi="Tahoma" w:cs="Tahoma"/>
          <w:sz w:val="22"/>
          <w:szCs w:val="22"/>
        </w:rPr>
      </w:pPr>
      <w:r>
        <w:rPr>
          <w:rFonts w:ascii="Tahoma" w:hAnsi="Tahoma" w:cs="Tahoma"/>
          <w:sz w:val="22"/>
          <w:szCs w:val="22"/>
        </w:rPr>
        <w:t>W</w:t>
      </w:r>
      <w:r w:rsidRPr="0049158B">
        <w:rPr>
          <w:rFonts w:ascii="Tahoma" w:hAnsi="Tahoma" w:cs="Tahoma"/>
          <w:sz w:val="22"/>
          <w:szCs w:val="22"/>
        </w:rPr>
        <w:t xml:space="preserve">ould </w:t>
      </w:r>
      <w:r>
        <w:rPr>
          <w:rFonts w:ascii="Tahoma" w:hAnsi="Tahoma" w:cs="Tahoma"/>
          <w:sz w:val="22"/>
          <w:szCs w:val="22"/>
        </w:rPr>
        <w:t xml:space="preserve">we </w:t>
      </w:r>
      <w:r w:rsidRPr="0049158B">
        <w:rPr>
          <w:rFonts w:ascii="Tahoma" w:hAnsi="Tahoma" w:cs="Tahoma"/>
          <w:sz w:val="22"/>
          <w:szCs w:val="22"/>
        </w:rPr>
        <w:t>be better apart</w:t>
      </w:r>
      <w:r>
        <w:rPr>
          <w:rFonts w:ascii="Tahoma" w:hAnsi="Tahoma" w:cs="Tahoma"/>
          <w:sz w:val="22"/>
          <w:szCs w:val="22"/>
        </w:rPr>
        <w:t>,</w:t>
      </w:r>
      <w:r w:rsidRPr="0049158B">
        <w:rPr>
          <w:rFonts w:ascii="Tahoma" w:hAnsi="Tahoma" w:cs="Tahoma"/>
          <w:sz w:val="22"/>
          <w:szCs w:val="22"/>
        </w:rPr>
        <w:t xml:space="preserve"> you </w:t>
      </w:r>
      <w:r>
        <w:rPr>
          <w:rFonts w:ascii="Tahoma" w:hAnsi="Tahoma" w:cs="Tahoma"/>
          <w:sz w:val="22"/>
          <w:szCs w:val="22"/>
        </w:rPr>
        <w:t xml:space="preserve">may </w:t>
      </w:r>
      <w:r w:rsidRPr="0049158B">
        <w:rPr>
          <w:rFonts w:ascii="Tahoma" w:hAnsi="Tahoma" w:cs="Tahoma"/>
          <w:sz w:val="22"/>
          <w:szCs w:val="22"/>
        </w:rPr>
        <w:t>wonder</w:t>
      </w:r>
      <w:r>
        <w:rPr>
          <w:rFonts w:ascii="Tahoma" w:hAnsi="Tahoma" w:cs="Tahoma"/>
          <w:sz w:val="22"/>
          <w:szCs w:val="22"/>
        </w:rPr>
        <w:t xml:space="preserve"> to yourself.</w:t>
      </w:r>
    </w:p>
    <w:p w14:paraId="662F91A6" w14:textId="673A8A18" w:rsidR="0049158B" w:rsidRPr="0049158B" w:rsidRDefault="0049158B" w:rsidP="0049158B">
      <w:pPr>
        <w:jc w:val="both"/>
        <w:rPr>
          <w:rFonts w:ascii="Tahoma" w:hAnsi="Tahoma" w:cs="Tahoma"/>
          <w:sz w:val="22"/>
          <w:szCs w:val="22"/>
        </w:rPr>
      </w:pPr>
      <w:r w:rsidRPr="0049158B">
        <w:rPr>
          <w:rFonts w:ascii="Tahoma" w:hAnsi="Tahoma" w:cs="Tahoma"/>
          <w:sz w:val="22"/>
          <w:szCs w:val="22"/>
        </w:rPr>
        <w:t>Retrouvaille is a programme</w:t>
      </w:r>
      <w:r>
        <w:rPr>
          <w:rFonts w:ascii="Tahoma" w:hAnsi="Tahoma" w:cs="Tahoma"/>
          <w:sz w:val="22"/>
          <w:szCs w:val="22"/>
        </w:rPr>
        <w:t xml:space="preserve"> designed</w:t>
      </w:r>
      <w:r w:rsidRPr="0049158B">
        <w:rPr>
          <w:rFonts w:ascii="Tahoma" w:hAnsi="Tahoma" w:cs="Tahoma"/>
          <w:sz w:val="22"/>
          <w:szCs w:val="22"/>
        </w:rPr>
        <w:t xml:space="preserve"> to support couples</w:t>
      </w:r>
      <w:r>
        <w:rPr>
          <w:rFonts w:ascii="Tahoma" w:hAnsi="Tahoma" w:cs="Tahoma"/>
          <w:sz w:val="22"/>
          <w:szCs w:val="22"/>
        </w:rPr>
        <w:t>. I</w:t>
      </w:r>
      <w:r w:rsidRPr="0049158B">
        <w:rPr>
          <w:rFonts w:ascii="Tahoma" w:hAnsi="Tahoma" w:cs="Tahoma"/>
          <w:sz w:val="22"/>
          <w:szCs w:val="22"/>
        </w:rPr>
        <w:t>t brings a positive focus</w:t>
      </w:r>
      <w:r>
        <w:rPr>
          <w:rFonts w:ascii="Tahoma" w:hAnsi="Tahoma" w:cs="Tahoma"/>
          <w:sz w:val="22"/>
          <w:szCs w:val="22"/>
        </w:rPr>
        <w:t xml:space="preserve"> and</w:t>
      </w:r>
      <w:r w:rsidRPr="0049158B">
        <w:rPr>
          <w:rFonts w:ascii="Tahoma" w:hAnsi="Tahoma" w:cs="Tahoma"/>
          <w:sz w:val="22"/>
          <w:szCs w:val="22"/>
        </w:rPr>
        <w:t xml:space="preserve"> new hope and helps nourish and grow your marriage</w:t>
      </w:r>
      <w:r>
        <w:rPr>
          <w:rFonts w:ascii="Tahoma" w:hAnsi="Tahoma" w:cs="Tahoma"/>
          <w:sz w:val="22"/>
          <w:szCs w:val="22"/>
        </w:rPr>
        <w:t xml:space="preserve"> - </w:t>
      </w:r>
      <w:r w:rsidRPr="0049158B">
        <w:rPr>
          <w:rFonts w:ascii="Tahoma" w:hAnsi="Tahoma" w:cs="Tahoma"/>
          <w:sz w:val="22"/>
          <w:szCs w:val="22"/>
        </w:rPr>
        <w:t>and you don’t need to leave home</w:t>
      </w:r>
      <w:r>
        <w:rPr>
          <w:rFonts w:ascii="Tahoma" w:hAnsi="Tahoma" w:cs="Tahoma"/>
          <w:sz w:val="22"/>
          <w:szCs w:val="22"/>
        </w:rPr>
        <w:t xml:space="preserve"> to participate because</w:t>
      </w:r>
      <w:r w:rsidRPr="0049158B">
        <w:rPr>
          <w:rFonts w:ascii="Tahoma" w:hAnsi="Tahoma" w:cs="Tahoma"/>
          <w:sz w:val="22"/>
          <w:szCs w:val="22"/>
        </w:rPr>
        <w:t xml:space="preserve"> it comes to you!</w:t>
      </w:r>
    </w:p>
    <w:p w14:paraId="44C11077" w14:textId="1ABFA17B" w:rsidR="0049158B" w:rsidRDefault="0049158B" w:rsidP="0049158B">
      <w:pPr>
        <w:jc w:val="both"/>
        <w:rPr>
          <w:rFonts w:ascii="Tahoma" w:hAnsi="Tahoma" w:cs="Tahoma"/>
          <w:sz w:val="22"/>
          <w:szCs w:val="22"/>
        </w:rPr>
      </w:pPr>
      <w:r w:rsidRPr="0049158B">
        <w:rPr>
          <w:rFonts w:ascii="Tahoma" w:hAnsi="Tahoma" w:cs="Tahoma"/>
          <w:sz w:val="22"/>
          <w:szCs w:val="22"/>
        </w:rPr>
        <w:t xml:space="preserve">For confidential information about Retrouvaille or to register for the next programme, a </w:t>
      </w:r>
      <w:r>
        <w:rPr>
          <w:rFonts w:ascii="Tahoma" w:hAnsi="Tahoma" w:cs="Tahoma"/>
          <w:sz w:val="22"/>
          <w:szCs w:val="22"/>
        </w:rPr>
        <w:t>v</w:t>
      </w:r>
      <w:r w:rsidRPr="0049158B">
        <w:rPr>
          <w:rFonts w:ascii="Tahoma" w:hAnsi="Tahoma" w:cs="Tahoma"/>
          <w:sz w:val="22"/>
          <w:szCs w:val="22"/>
        </w:rPr>
        <w:t xml:space="preserve">irtual weekend commencing </w:t>
      </w:r>
      <w:r w:rsidRPr="0049158B">
        <w:rPr>
          <w:rFonts w:ascii="Tahoma" w:hAnsi="Tahoma" w:cs="Tahoma"/>
          <w:color w:val="000000" w:themeColor="text1"/>
          <w:sz w:val="22"/>
          <w:szCs w:val="22"/>
        </w:rPr>
        <w:t>on February</w:t>
      </w:r>
      <w:r>
        <w:rPr>
          <w:rFonts w:ascii="Tahoma" w:hAnsi="Tahoma" w:cs="Tahoma"/>
          <w:color w:val="000000" w:themeColor="text1"/>
          <w:sz w:val="22"/>
          <w:szCs w:val="22"/>
        </w:rPr>
        <w:t xml:space="preserve"> 25-28</w:t>
      </w:r>
      <w:r w:rsidR="00847610">
        <w:rPr>
          <w:rFonts w:ascii="Tahoma" w:hAnsi="Tahoma" w:cs="Tahoma"/>
          <w:color w:val="000000" w:themeColor="text1"/>
          <w:sz w:val="22"/>
          <w:szCs w:val="22"/>
        </w:rPr>
        <w:t>,</w:t>
      </w:r>
      <w:r>
        <w:rPr>
          <w:rFonts w:ascii="Tahoma" w:hAnsi="Tahoma" w:cs="Tahoma"/>
          <w:color w:val="000000" w:themeColor="text1"/>
          <w:sz w:val="22"/>
          <w:szCs w:val="22"/>
        </w:rPr>
        <w:t xml:space="preserve"> c</w:t>
      </w:r>
      <w:r w:rsidRPr="0049158B">
        <w:rPr>
          <w:rFonts w:ascii="Tahoma" w:hAnsi="Tahoma" w:cs="Tahoma"/>
          <w:sz w:val="22"/>
          <w:szCs w:val="22"/>
        </w:rPr>
        <w:t>all or text 07887</w:t>
      </w:r>
      <w:r>
        <w:rPr>
          <w:rFonts w:ascii="Tahoma" w:hAnsi="Tahoma" w:cs="Tahoma"/>
          <w:sz w:val="22"/>
          <w:szCs w:val="22"/>
        </w:rPr>
        <w:t xml:space="preserve"> </w:t>
      </w:r>
      <w:r w:rsidRPr="0049158B">
        <w:rPr>
          <w:rFonts w:ascii="Tahoma" w:hAnsi="Tahoma" w:cs="Tahoma"/>
          <w:sz w:val="22"/>
          <w:szCs w:val="22"/>
        </w:rPr>
        <w:t xml:space="preserve">296983.  </w:t>
      </w:r>
      <w:r>
        <w:rPr>
          <w:rFonts w:ascii="Tahoma" w:hAnsi="Tahoma" w:cs="Tahoma"/>
          <w:sz w:val="22"/>
          <w:szCs w:val="22"/>
        </w:rPr>
        <w:t xml:space="preserve"> </w:t>
      </w:r>
    </w:p>
    <w:p w14:paraId="1D609EBB" w14:textId="4A607DB1" w:rsidR="0049158B" w:rsidRDefault="0049158B" w:rsidP="0049158B">
      <w:pPr>
        <w:jc w:val="both"/>
        <w:rPr>
          <w:rFonts w:ascii="Tahoma" w:hAnsi="Tahoma" w:cs="Tahoma"/>
          <w:color w:val="0070C0"/>
          <w:sz w:val="22"/>
          <w:szCs w:val="22"/>
        </w:rPr>
      </w:pPr>
      <w:r>
        <w:rPr>
          <w:rFonts w:ascii="Tahoma" w:hAnsi="Tahoma" w:cs="Tahoma"/>
          <w:sz w:val="22"/>
          <w:szCs w:val="22"/>
        </w:rPr>
        <w:t>Alternatively e</w:t>
      </w:r>
      <w:r w:rsidRPr="0049158B">
        <w:rPr>
          <w:rFonts w:ascii="Tahoma" w:hAnsi="Tahoma" w:cs="Tahoma"/>
          <w:sz w:val="22"/>
          <w:szCs w:val="22"/>
        </w:rPr>
        <w:t xml:space="preserve">mail  </w:t>
      </w:r>
      <w:hyperlink r:id="rId17" w:history="1">
        <w:r w:rsidRPr="0049158B">
          <w:rPr>
            <w:rStyle w:val="Hyperlink"/>
            <w:rFonts w:ascii="Tahoma" w:hAnsi="Tahoma" w:cs="Tahoma"/>
            <w:sz w:val="22"/>
            <w:szCs w:val="22"/>
          </w:rPr>
          <w:t>retrouvailleukinfo@gmail.com</w:t>
        </w:r>
      </w:hyperlink>
      <w:r w:rsidRPr="0049158B">
        <w:rPr>
          <w:rFonts w:ascii="Tahoma" w:hAnsi="Tahoma" w:cs="Tahoma"/>
          <w:color w:val="0070C0"/>
          <w:sz w:val="22"/>
          <w:szCs w:val="22"/>
        </w:rPr>
        <w:t xml:space="preserve"> </w:t>
      </w:r>
      <w:r w:rsidRPr="0049158B">
        <w:rPr>
          <w:rFonts w:ascii="Tahoma" w:hAnsi="Tahoma" w:cs="Tahoma"/>
          <w:sz w:val="22"/>
          <w:szCs w:val="22"/>
        </w:rPr>
        <w:t xml:space="preserve">or visit </w:t>
      </w:r>
      <w:hyperlink r:id="rId18" w:history="1">
        <w:r w:rsidR="001455A9" w:rsidRPr="00E51634">
          <w:rPr>
            <w:rStyle w:val="Hyperlink"/>
            <w:rFonts w:ascii="Tahoma" w:hAnsi="Tahoma" w:cs="Tahoma"/>
            <w:sz w:val="22"/>
            <w:szCs w:val="22"/>
          </w:rPr>
          <w:t>www.retrouvaille.org.uk</w:t>
        </w:r>
      </w:hyperlink>
    </w:p>
    <w:p w14:paraId="0A764567" w14:textId="77777777" w:rsidR="001455A9" w:rsidRPr="0049158B" w:rsidRDefault="001455A9" w:rsidP="0049158B">
      <w:pPr>
        <w:jc w:val="both"/>
        <w:rPr>
          <w:rFonts w:ascii="Tahoma" w:hAnsi="Tahoma" w:cs="Tahoma"/>
          <w:color w:val="0070C0"/>
          <w:sz w:val="22"/>
          <w:szCs w:val="22"/>
        </w:rPr>
      </w:pPr>
    </w:p>
    <w:p w14:paraId="551C1A01" w14:textId="77777777" w:rsidR="00D56731" w:rsidRPr="00E82A88" w:rsidRDefault="00D56731" w:rsidP="00D56731">
      <w:pPr>
        <w:jc w:val="both"/>
        <w:rPr>
          <w:rFonts w:ascii="Tahoma" w:hAnsi="Tahoma" w:cs="Tahoma"/>
          <w:b/>
          <w:bCs/>
          <w:sz w:val="28"/>
          <w:szCs w:val="28"/>
        </w:rPr>
      </w:pPr>
      <w:r w:rsidRPr="00E82A88">
        <w:rPr>
          <w:rFonts w:ascii="Tahoma" w:hAnsi="Tahoma" w:cs="Tahoma"/>
          <w:b/>
          <w:bCs/>
          <w:sz w:val="28"/>
          <w:szCs w:val="28"/>
        </w:rPr>
        <w:t xml:space="preserve">GLUTEN-FREE HOSTS </w:t>
      </w:r>
    </w:p>
    <w:p w14:paraId="446BD0E9" w14:textId="4763EE99" w:rsidR="00D56731" w:rsidRDefault="00D56731" w:rsidP="00D56731">
      <w:pPr>
        <w:jc w:val="both"/>
        <w:rPr>
          <w:rFonts w:ascii="Tahoma" w:hAnsi="Tahoma" w:cs="Tahoma"/>
          <w:sz w:val="22"/>
          <w:szCs w:val="22"/>
        </w:rPr>
      </w:pPr>
      <w:r w:rsidRPr="00D56731">
        <w:rPr>
          <w:rFonts w:ascii="Tahoma" w:hAnsi="Tahoma" w:cs="Tahoma"/>
          <w:sz w:val="22"/>
          <w:szCs w:val="22"/>
        </w:rPr>
        <w:t>Do you, or any parishioners you know, suffer from c</w:t>
      </w:r>
      <w:r w:rsidR="00676369">
        <w:rPr>
          <w:rFonts w:ascii="Tahoma" w:hAnsi="Tahoma" w:cs="Tahoma"/>
          <w:sz w:val="22"/>
          <w:szCs w:val="22"/>
        </w:rPr>
        <w:t>oe</w:t>
      </w:r>
      <w:r w:rsidRPr="00D56731">
        <w:rPr>
          <w:rFonts w:ascii="Tahoma" w:hAnsi="Tahoma" w:cs="Tahoma"/>
          <w:sz w:val="22"/>
          <w:szCs w:val="22"/>
        </w:rPr>
        <w:t xml:space="preserve">liac disease and so are unable to receive Holy Communion? </w:t>
      </w:r>
    </w:p>
    <w:p w14:paraId="0E6086FE" w14:textId="19062242" w:rsidR="00D56731" w:rsidRPr="00D56731" w:rsidRDefault="00D56731" w:rsidP="00D56731">
      <w:pPr>
        <w:jc w:val="both"/>
        <w:rPr>
          <w:rFonts w:ascii="Tahoma" w:hAnsi="Tahoma" w:cs="Tahoma"/>
          <w:sz w:val="22"/>
          <w:szCs w:val="22"/>
        </w:rPr>
      </w:pPr>
      <w:r w:rsidRPr="00D56731">
        <w:rPr>
          <w:rFonts w:ascii="Tahoma" w:hAnsi="Tahoma" w:cs="Tahoma"/>
          <w:sz w:val="22"/>
          <w:szCs w:val="22"/>
        </w:rPr>
        <w:t xml:space="preserve">If so, please let </w:t>
      </w:r>
      <w:r>
        <w:rPr>
          <w:rFonts w:ascii="Tahoma" w:hAnsi="Tahoma" w:cs="Tahoma"/>
          <w:sz w:val="22"/>
          <w:szCs w:val="22"/>
        </w:rPr>
        <w:t>Fr Roy</w:t>
      </w:r>
      <w:r w:rsidRPr="00D56731">
        <w:rPr>
          <w:rFonts w:ascii="Tahoma" w:hAnsi="Tahoma" w:cs="Tahoma"/>
          <w:sz w:val="22"/>
          <w:szCs w:val="22"/>
        </w:rPr>
        <w:t xml:space="preserve"> or Deacon Philip know because gluten-free hosts are now available at all Masses at St Columba’s. </w:t>
      </w:r>
    </w:p>
    <w:p w14:paraId="2A0A3890" w14:textId="77777777" w:rsidR="00D56731" w:rsidRDefault="00D56731" w:rsidP="00136028">
      <w:pPr>
        <w:spacing w:before="60" w:after="60"/>
        <w:rPr>
          <w:rFonts w:ascii="Tahoma" w:eastAsia="Times New Roman" w:hAnsi="Tahoma" w:cs="Tahoma"/>
          <w:b/>
          <w:bCs/>
          <w:color w:val="FFC000"/>
          <w:sz w:val="28"/>
          <w:szCs w:val="28"/>
        </w:rPr>
      </w:pPr>
    </w:p>
    <w:p w14:paraId="48475783" w14:textId="77777777" w:rsidR="00676369" w:rsidRPr="00676369" w:rsidRDefault="00676369" w:rsidP="00676369">
      <w:pPr>
        <w:rPr>
          <w:rFonts w:ascii="Tahoma" w:hAnsi="Tahoma" w:cs="Tahoma"/>
          <w:b/>
          <w:sz w:val="28"/>
          <w:szCs w:val="28"/>
        </w:rPr>
      </w:pPr>
      <w:r w:rsidRPr="00676369">
        <w:rPr>
          <w:rFonts w:ascii="Tahoma" w:hAnsi="Tahoma" w:cs="Tahoma"/>
          <w:b/>
          <w:sz w:val="28"/>
          <w:szCs w:val="28"/>
        </w:rPr>
        <w:t>GOING INTO HOSPITAL?</w:t>
      </w:r>
    </w:p>
    <w:p w14:paraId="73F50D96" w14:textId="77777777" w:rsidR="00676369" w:rsidRDefault="00676369" w:rsidP="00676369">
      <w:pPr>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whether diagnosed with </w:t>
      </w:r>
      <w:proofErr w:type="spellStart"/>
      <w:r>
        <w:rPr>
          <w:rFonts w:ascii="Tahoma" w:hAnsi="Tahoma" w:cs="Tahoma"/>
          <w:sz w:val="22"/>
          <w:szCs w:val="22"/>
        </w:rPr>
        <w:t>Covid</w:t>
      </w:r>
      <w:proofErr w:type="spellEnd"/>
      <w:r>
        <w:rPr>
          <w:rFonts w:ascii="Tahoma" w:hAnsi="Tahoma" w:cs="Tahoma"/>
          <w:sz w:val="22"/>
          <w:szCs w:val="22"/>
        </w:rPr>
        <w:t xml:space="preserve"> or anything else,</w:t>
      </w:r>
      <w:r w:rsidRPr="00D56731">
        <w:rPr>
          <w:rFonts w:ascii="Tahoma" w:hAnsi="Tahoma" w:cs="Tahoma"/>
          <w:sz w:val="22"/>
          <w:szCs w:val="22"/>
        </w:rPr>
        <w:t xml:space="preserve"> 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1B171AE5" w14:textId="77777777" w:rsidR="00676369" w:rsidRDefault="00676369" w:rsidP="00676369">
      <w:pPr>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606F9024" w14:textId="13BE947A" w:rsidR="00676369" w:rsidRDefault="00676369" w:rsidP="00676369">
      <w:pPr>
        <w:jc w:val="both"/>
        <w:rPr>
          <w:rFonts w:ascii="Tahoma" w:hAnsi="Tahoma" w:cs="Tahoma"/>
          <w:sz w:val="22"/>
          <w:szCs w:val="22"/>
        </w:rPr>
      </w:pPr>
      <w:r w:rsidRPr="00D56731">
        <w:rPr>
          <w:rFonts w:ascii="Tahoma" w:hAnsi="Tahoma" w:cs="Tahoma"/>
          <w:sz w:val="22"/>
          <w:szCs w:val="22"/>
        </w:rPr>
        <w:t xml:space="preserve">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p>
    <w:p w14:paraId="1152CF62" w14:textId="77777777" w:rsidR="00676369" w:rsidRPr="00D56731" w:rsidRDefault="00676369" w:rsidP="00676369">
      <w:pPr>
        <w:jc w:val="both"/>
        <w:rPr>
          <w:rFonts w:ascii="Tahoma" w:hAnsi="Tahoma" w:cs="Tahoma"/>
          <w:sz w:val="22"/>
          <w:szCs w:val="22"/>
        </w:rPr>
      </w:pPr>
    </w:p>
    <w:p w14:paraId="04BD81B1" w14:textId="768A1310" w:rsidR="00136028" w:rsidRPr="0062401A" w:rsidRDefault="00136028" w:rsidP="00136028">
      <w:pPr>
        <w:spacing w:before="60" w:after="60"/>
        <w:rPr>
          <w:rFonts w:ascii="Tahoma" w:eastAsia="Times New Roman" w:hAnsi="Tahoma" w:cs="Tahoma"/>
          <w:color w:val="FF0000"/>
          <w:sz w:val="28"/>
          <w:szCs w:val="28"/>
        </w:rPr>
      </w:pPr>
      <w:r w:rsidRPr="0062401A">
        <w:rPr>
          <w:rFonts w:ascii="Tahoma" w:eastAsia="Times New Roman" w:hAnsi="Tahoma" w:cs="Tahoma"/>
          <w:b/>
          <w:bCs/>
          <w:color w:val="FF0000"/>
          <w:sz w:val="28"/>
          <w:szCs w:val="28"/>
        </w:rPr>
        <w:t>MAKE A PLEDGE FOR OUR PARISH</w:t>
      </w:r>
    </w:p>
    <w:p w14:paraId="38A33A59"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The dramatic fall in the numbers attending Mass</w:t>
      </w:r>
      <w:r>
        <w:rPr>
          <w:rFonts w:ascii="Tahoma" w:eastAsia="Times New Roman" w:hAnsi="Tahoma" w:cs="Tahoma"/>
          <w:sz w:val="22"/>
          <w:szCs w:val="22"/>
        </w:rPr>
        <w:t xml:space="preserve"> </w:t>
      </w:r>
      <w:r w:rsidR="005F7114">
        <w:rPr>
          <w:rFonts w:ascii="Tahoma" w:eastAsia="Times New Roman" w:hAnsi="Tahoma" w:cs="Tahoma"/>
          <w:sz w:val="22"/>
          <w:szCs w:val="22"/>
        </w:rPr>
        <w:t>during the pandemic</w:t>
      </w:r>
      <w:r w:rsidRPr="00E83BBF">
        <w:rPr>
          <w:rFonts w:ascii="Tahoma" w:eastAsia="Times New Roman" w:hAnsi="Tahoma" w:cs="Tahoma"/>
          <w:sz w:val="22"/>
          <w:szCs w:val="22"/>
        </w:rPr>
        <w:t xml:space="preserve"> has, not surprisingly, had a knock-on effect on parish finances. </w:t>
      </w:r>
    </w:p>
    <w:p w14:paraId="75252516" w14:textId="1A93F178" w:rsidR="00136028" w:rsidRPr="00E83BBF" w:rsidRDefault="0053701D" w:rsidP="00136028">
      <w:pPr>
        <w:spacing w:before="60" w:after="60"/>
        <w:jc w:val="both"/>
        <w:rPr>
          <w:rFonts w:ascii="Tahoma" w:eastAsia="Times New Roman" w:hAnsi="Tahoma" w:cs="Tahoma"/>
          <w:sz w:val="22"/>
          <w:szCs w:val="22"/>
        </w:rPr>
      </w:pPr>
      <w:r>
        <w:rPr>
          <w:rFonts w:ascii="Tahoma" w:eastAsia="Times New Roman" w:hAnsi="Tahoma" w:cs="Tahoma"/>
          <w:sz w:val="22"/>
          <w:szCs w:val="22"/>
        </w:rPr>
        <w:t>T</w:t>
      </w:r>
      <w:r w:rsidR="00136028" w:rsidRPr="00E83BBF">
        <w:rPr>
          <w:rFonts w:ascii="Tahoma" w:eastAsia="Times New Roman" w:hAnsi="Tahoma" w:cs="Tahoma"/>
          <w:sz w:val="22"/>
          <w:szCs w:val="22"/>
        </w:rPr>
        <w:t xml:space="preserve">he Offertory collection is much reduced. </w:t>
      </w:r>
    </w:p>
    <w:p w14:paraId="2D0CA944"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w:t>
      </w:r>
    </w:p>
    <w:p w14:paraId="530F4273"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So, to ensure the future financial wellbeing of St Columba's, we are asking all parishioners to review their offerings to support the work and mission of the parish. </w:t>
      </w:r>
    </w:p>
    <w:p w14:paraId="59C65B4F" w14:textId="11A3C6D3"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This, of course, is in the light of the fifth commandment of the Church which is 'To contribute to the support of our pastors.'</w:t>
      </w:r>
    </w:p>
    <w:p w14:paraId="0CAF0515"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w:t>
      </w:r>
    </w:p>
    <w:p w14:paraId="31136042"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As well as cash in the basket at Mass, they include payment by cheque and standing order. </w:t>
      </w:r>
    </w:p>
    <w:p w14:paraId="29A9DC16" w14:textId="3162A9A8"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For taxpayers, there is also the option of signing up for Gift Aid which boosts your offering by 25p for every £1 you pay - and at no extra cost to yourself. </w:t>
      </w:r>
    </w:p>
    <w:p w14:paraId="746D1187" w14:textId="556CFF87" w:rsidR="00136028" w:rsidRPr="00E83BBF" w:rsidRDefault="00136028" w:rsidP="00136028">
      <w:pPr>
        <w:spacing w:before="60" w:after="60"/>
        <w:jc w:val="both"/>
        <w:rPr>
          <w:rFonts w:ascii="Tahoma" w:eastAsia="Times New Roman" w:hAnsi="Tahoma" w:cs="Tahoma"/>
          <w:sz w:val="22"/>
          <w:szCs w:val="22"/>
        </w:rPr>
      </w:pPr>
      <w:r>
        <w:rPr>
          <w:rFonts w:ascii="Tahoma" w:eastAsia="Times New Roman" w:hAnsi="Tahoma" w:cs="Tahoma"/>
          <w:sz w:val="22"/>
          <w:szCs w:val="22"/>
        </w:rPr>
        <w:t>Below</w:t>
      </w:r>
      <w:r w:rsidRPr="00E83BBF">
        <w:rPr>
          <w:rFonts w:ascii="Tahoma" w:eastAsia="Times New Roman" w:hAnsi="Tahoma" w:cs="Tahoma"/>
          <w:sz w:val="22"/>
          <w:szCs w:val="22"/>
        </w:rPr>
        <w:t xml:space="preserve"> is a form inviting you to make a pledge of support for St Columba's and which also sets out all the options. It includes a standing order form. </w:t>
      </w:r>
    </w:p>
    <w:p w14:paraId="17466A92"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church, we all need to support the work and mission of the parish - and we all need to take responsibility for supporting St Columba's financially. </w:t>
      </w:r>
    </w:p>
    <w:p w14:paraId="037326B4" w14:textId="03E5DFF8" w:rsidR="00136028" w:rsidRDefault="00136028" w:rsidP="00136028">
      <w:pPr>
        <w:spacing w:before="60" w:after="60"/>
        <w:rPr>
          <w:rFonts w:ascii="Calibri" w:eastAsia="Times New Roman" w:hAnsi="Calibri" w:cs="Calibri"/>
          <w:sz w:val="22"/>
          <w:szCs w:val="22"/>
        </w:rPr>
      </w:pPr>
      <w:r w:rsidRPr="00E83BBF">
        <w:rPr>
          <w:rFonts w:ascii="Calibri" w:eastAsia="Times New Roman" w:hAnsi="Calibri" w:cs="Calibri"/>
          <w:sz w:val="22"/>
          <w:szCs w:val="22"/>
        </w:rPr>
        <w:t> </w:t>
      </w:r>
      <w:bookmarkStart w:id="2" w:name="_MON_1663221922"/>
      <w:bookmarkEnd w:id="2"/>
      <w:r w:rsidR="003B29EB">
        <w:rPr>
          <w:rFonts w:ascii="Calibri" w:eastAsia="Times New Roman" w:hAnsi="Calibri" w:cs="Calibri"/>
          <w:sz w:val="22"/>
          <w:szCs w:val="22"/>
        </w:rPr>
        <w:object w:dxaOrig="1540" w:dyaOrig="997" w14:anchorId="4E6B4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9" o:title=""/>
          </v:shape>
          <o:OLEObject Type="Embed" ProgID="Word.Document.12" ShapeID="_x0000_i1025" DrawAspect="Icon" ObjectID="_1672316931" r:id="rId20">
            <o:FieldCodes>\s</o:FieldCodes>
          </o:OLEObject>
        </w:object>
      </w: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0131EEC6">
            <wp:extent cx="3409950" cy="3133456"/>
            <wp:effectExtent l="0" t="0" r="0"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7640" cy="3278360"/>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2"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3113DB41" w14:textId="77777777" w:rsidR="001455A9" w:rsidRDefault="005B0B19" w:rsidP="00082665">
            <w:pPr>
              <w:pStyle w:val="NormalWeb"/>
              <w:shd w:val="clear" w:color="auto" w:fill="FFFFFF"/>
              <w:spacing w:before="60" w:after="60"/>
              <w:rPr>
                <w:rFonts w:ascii="Tahoma" w:hAnsi="Tahoma" w:cs="Tahoma"/>
                <w:bCs/>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w:t>
            </w:r>
          </w:p>
          <w:p w14:paraId="4A7F8655" w14:textId="77777777" w:rsidR="00304750" w:rsidRDefault="005B0B19" w:rsidP="00082665">
            <w:pPr>
              <w:pStyle w:val="NormalWeb"/>
              <w:shd w:val="clear" w:color="auto" w:fill="FFFFFF"/>
              <w:spacing w:before="60" w:after="60"/>
              <w:rPr>
                <w:rStyle w:val="Hyperlink"/>
                <w:rFonts w:ascii="Tahoma" w:hAnsi="Tahoma" w:cs="Tahoma"/>
                <w:color w:val="006EBE"/>
                <w:sz w:val="22"/>
                <w:szCs w:val="22"/>
              </w:rPr>
            </w:pPr>
            <w:r w:rsidRPr="005B0B19">
              <w:rPr>
                <w:rFonts w:ascii="Tahoma" w:hAnsi="Tahoma" w:cs="Tahoma"/>
                <w:bCs/>
                <w:color w:val="000000" w:themeColor="text1"/>
                <w:sz w:val="22"/>
                <w:szCs w:val="22"/>
              </w:rPr>
              <w:t xml:space="preserve">Have a look at this link to find out more: </w:t>
            </w:r>
            <w:hyperlink r:id="rId23" w:tgtFrame="_blank" w:history="1">
              <w:r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p w14:paraId="5D2ADF7F" w14:textId="77777777" w:rsidR="00D56731" w:rsidRDefault="00D56731" w:rsidP="00082665">
            <w:pPr>
              <w:pStyle w:val="NormalWeb"/>
              <w:shd w:val="clear" w:color="auto" w:fill="FFFFFF"/>
              <w:spacing w:before="60" w:after="60"/>
              <w:rPr>
                <w:rStyle w:val="Hyperlink"/>
                <w:color w:val="006EBE"/>
              </w:rPr>
            </w:pPr>
          </w:p>
          <w:p w14:paraId="00811EA8" w14:textId="77777777" w:rsidR="00D56731" w:rsidRDefault="00D56731" w:rsidP="00D56731">
            <w:pPr>
              <w:spacing w:before="60" w:after="60"/>
              <w:rPr>
                <w:rFonts w:ascii="Calibri" w:eastAsia="Times New Roman" w:hAnsi="Calibri" w:cs="Calibri"/>
                <w:sz w:val="22"/>
                <w:szCs w:val="22"/>
              </w:rPr>
            </w:pPr>
          </w:p>
          <w:p w14:paraId="5E0DFA26" w14:textId="195140AD" w:rsidR="00D56731" w:rsidRPr="00304750" w:rsidRDefault="00D56731" w:rsidP="00082665">
            <w:pPr>
              <w:pStyle w:val="NormalWeb"/>
              <w:shd w:val="clear" w:color="auto" w:fill="FFFFFF"/>
              <w:spacing w:before="60" w:after="60"/>
              <w:rPr>
                <w:rFonts w:ascii="Tahoma" w:hAnsi="Tahoma" w:cs="Tahoma"/>
                <w:b/>
                <w:bCs/>
              </w:rPr>
            </w:pPr>
          </w:p>
        </w:tc>
        <w:tc>
          <w:tcPr>
            <w:tcW w:w="4" w:type="pct"/>
            <w:vAlign w:val="center"/>
          </w:tcPr>
          <w:p w14:paraId="59427B77" w14:textId="77777777" w:rsidR="005F2783" w:rsidRPr="00661245"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477F88">
            <w:pPr>
              <w:spacing w:before="60" w:after="60"/>
              <w:rPr>
                <w:rFonts w:ascii="Tahoma" w:eastAsia="Times New Roman" w:hAnsi="Tahoma" w:cs="Tahoma"/>
                <w:color w:val="000000" w:themeColor="text1"/>
                <w:sz w:val="22"/>
                <w:szCs w:val="22"/>
              </w:rPr>
            </w:pPr>
          </w:p>
        </w:tc>
      </w:tr>
      <w:bookmarkEnd w:id="0"/>
    </w:tbl>
    <w:p w14:paraId="03F20E69" w14:textId="77777777" w:rsidR="0070086D" w:rsidRPr="0070086D" w:rsidRDefault="0070086D" w:rsidP="006457CF">
      <w:pPr>
        <w:pStyle w:val="NormalWeb"/>
        <w:shd w:val="clear" w:color="auto" w:fill="FFFFFF"/>
        <w:spacing w:before="60" w:after="60"/>
        <w:jc w:val="both"/>
        <w:rPr>
          <w:rStyle w:val="Strong"/>
          <w:rFonts w:ascii="Tahoma" w:eastAsia="Times New Roman" w:hAnsi="Tahoma" w:cs="Tahoma"/>
          <w:color w:val="000000"/>
          <w:sz w:val="22"/>
          <w:szCs w:val="22"/>
        </w:rPr>
      </w:pPr>
    </w:p>
    <w:sectPr w:rsidR="0070086D" w:rsidRPr="0070086D" w:rsidSect="00430E0C">
      <w:footerReference w:type="default" r:id="rId24"/>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3B2E" w14:textId="77777777" w:rsidR="00EB69D0" w:rsidRDefault="00EB69D0" w:rsidP="004132F8">
      <w:r>
        <w:separator/>
      </w:r>
    </w:p>
  </w:endnote>
  <w:endnote w:type="continuationSeparator" w:id="0">
    <w:p w14:paraId="6B30A93C" w14:textId="77777777" w:rsidR="00EB69D0" w:rsidRDefault="00EB69D0"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106B" w14:textId="77777777" w:rsidR="00EB69D0" w:rsidRDefault="00EB69D0" w:rsidP="004132F8">
      <w:r>
        <w:separator/>
      </w:r>
    </w:p>
  </w:footnote>
  <w:footnote w:type="continuationSeparator" w:id="0">
    <w:p w14:paraId="497F093C" w14:textId="77777777" w:rsidR="00EB69D0" w:rsidRDefault="00EB69D0"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3"/>
  </w:num>
  <w:num w:numId="5">
    <w:abstractNumId w:val="5"/>
  </w:num>
  <w:num w:numId="6">
    <w:abstractNumId w:val="11"/>
  </w:num>
  <w:num w:numId="7">
    <w:abstractNumId w:val="9"/>
  </w:num>
  <w:num w:numId="8">
    <w:abstractNumId w:val="12"/>
  </w:num>
  <w:num w:numId="9">
    <w:abstractNumId w:val="15"/>
  </w:num>
  <w:num w:numId="10">
    <w:abstractNumId w:val="2"/>
  </w:num>
  <w:num w:numId="11">
    <w:abstractNumId w:val="14"/>
  </w:num>
  <w:num w:numId="12">
    <w:abstractNumId w:val="4"/>
  </w:num>
  <w:num w:numId="13">
    <w:abstractNumId w:val="10"/>
  </w:num>
  <w:num w:numId="14">
    <w:abstractNumId w:val="6"/>
  </w:num>
  <w:num w:numId="15">
    <w:abstractNumId w:val="7"/>
    <w:lvlOverride w:ilvl="0">
      <w:startOverride w:val="1"/>
    </w:lvlOverride>
  </w:num>
  <w:num w:numId="16">
    <w:abstractNumId w:val="8"/>
  </w:num>
  <w:num w:numId="17">
    <w:abstractNumId w:val="1"/>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5F0"/>
    <w:rsid w:val="000707CF"/>
    <w:rsid w:val="000713FE"/>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5471"/>
    <w:rsid w:val="001B5703"/>
    <w:rsid w:val="001B571B"/>
    <w:rsid w:val="001B597A"/>
    <w:rsid w:val="001B5FFE"/>
    <w:rsid w:val="001B6B40"/>
    <w:rsid w:val="001B76DF"/>
    <w:rsid w:val="001B7FAA"/>
    <w:rsid w:val="001C0459"/>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214F"/>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67A7"/>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17FE"/>
    <w:rsid w:val="003D196F"/>
    <w:rsid w:val="003D214C"/>
    <w:rsid w:val="003D273A"/>
    <w:rsid w:val="003D2B9A"/>
    <w:rsid w:val="003D3157"/>
    <w:rsid w:val="003D4061"/>
    <w:rsid w:val="003D4138"/>
    <w:rsid w:val="003D4549"/>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2B0"/>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158B"/>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C2D"/>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15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369"/>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5E48"/>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5448"/>
    <w:rsid w:val="00735A2E"/>
    <w:rsid w:val="00735C52"/>
    <w:rsid w:val="007369B0"/>
    <w:rsid w:val="00736A5D"/>
    <w:rsid w:val="00737AA3"/>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075"/>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2F1"/>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0463"/>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9B6"/>
    <w:rsid w:val="00A47967"/>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779"/>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AC7"/>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9C2"/>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B2D"/>
    <w:rsid w:val="00B6633C"/>
    <w:rsid w:val="00B66551"/>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8F7"/>
    <w:rsid w:val="00C1509F"/>
    <w:rsid w:val="00C15404"/>
    <w:rsid w:val="00C1576A"/>
    <w:rsid w:val="00C15FC7"/>
    <w:rsid w:val="00C161AB"/>
    <w:rsid w:val="00C164DD"/>
    <w:rsid w:val="00C16843"/>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0B0"/>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56C"/>
    <w:rsid w:val="00DA66E5"/>
    <w:rsid w:val="00DA6865"/>
    <w:rsid w:val="00DA69F2"/>
    <w:rsid w:val="00DA77B9"/>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DD2"/>
    <w:rsid w:val="00E04F57"/>
    <w:rsid w:val="00E051DB"/>
    <w:rsid w:val="00E053CE"/>
    <w:rsid w:val="00E0587E"/>
    <w:rsid w:val="00E059B0"/>
    <w:rsid w:val="00E05DE8"/>
    <w:rsid w:val="00E06244"/>
    <w:rsid w:val="00E06366"/>
    <w:rsid w:val="00E06443"/>
    <w:rsid w:val="00E0651A"/>
    <w:rsid w:val="00E06DE1"/>
    <w:rsid w:val="00E074C7"/>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69D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2C87"/>
    <w:rsid w:val="00ED3565"/>
    <w:rsid w:val="00ED3A76"/>
    <w:rsid w:val="00ED4284"/>
    <w:rsid w:val="00ED4693"/>
    <w:rsid w:val="00ED49DB"/>
    <w:rsid w:val="00ED4C6B"/>
    <w:rsid w:val="00ED4FCB"/>
    <w:rsid w:val="00ED5416"/>
    <w:rsid w:val="00ED594E"/>
    <w:rsid w:val="00ED6A91"/>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F64"/>
    <w:rsid w:val="00F15F8A"/>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youtu.be/HJH-rNoK-wM?fbclid=IwAR0MyIQEp64cAhJ9lycNSWu-4As5_IHzxfzkX3xdman67zgEGx32Jv_yQAI" TargetMode="External"/><Relationship Id="rId18" Type="http://schemas.openxmlformats.org/officeDocument/2006/relationships/hyperlink" Target="http://www.retrouvaille.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forms.gle/8j4ppBKCWnhueQoB8" TargetMode="External"/><Relationship Id="rId17" Type="http://schemas.openxmlformats.org/officeDocument/2006/relationships/hyperlink" Target="mailto:retrouvailleukinfo@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UW5K6d1vPtk?fbclid=IwAR38L43sDABVYDcTc0eT4ZI86u6tkRXpkeXa-yBk9kDumZnleGR_iKZf8WA"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6Vjz9-Od8Ss?fbclid=IwAR0PjS2ldLWls6ww9CDzfv4P0eCpqGtktkzmPHt9lBql-7Mev3NJl6SBpWY" TargetMode="External"/><Relationship Id="rId23"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10" Type="http://schemas.openxmlformats.org/officeDocument/2006/relationships/hyperlink" Target="mailto:philippond@rcaos.org.uk"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dP_JLVObDAI?fbclid=IwAR06TlUwbyXx5mXSFhE3Lwvn7_yFol_pYcAI491klEgYQytfvqQGkf80yPs" TargetMode="External"/><Relationship Id="rId22" Type="http://schemas.openxmlformats.org/officeDocument/2006/relationships/hyperlink" Target="http://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cp:revision>
  <cp:lastPrinted>2021-01-16T15:38:00Z</cp:lastPrinted>
  <dcterms:created xsi:type="dcterms:W3CDTF">2021-01-16T15:42:00Z</dcterms:created>
  <dcterms:modified xsi:type="dcterms:W3CDTF">2021-01-16T15:42:00Z</dcterms:modified>
</cp:coreProperties>
</file>