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833E16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2657D583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D427E2">
        <w:rPr>
          <w:rFonts w:ascii="Tahoma" w:hAnsi="Tahoma" w:cs="Tahoma"/>
          <w:sz w:val="20"/>
          <w:szCs w:val="20"/>
          <w:lang w:val="it-IT"/>
        </w:rPr>
        <w:t>E</w:t>
      </w:r>
      <w:r w:rsidR="00FA31EF">
        <w:rPr>
          <w:rFonts w:ascii="Tahoma" w:hAnsi="Tahoma" w:cs="Tahoma"/>
          <w:sz w:val="20"/>
          <w:szCs w:val="20"/>
          <w:lang w:val="it-IT"/>
        </w:rPr>
        <w:t>:</w:t>
      </w:r>
      <w:r w:rsidR="00D12317">
        <w:rPr>
          <w:rFonts w:ascii="Tahoma" w:hAnsi="Tahoma" w:cs="Tahoma"/>
          <w:sz w:val="20"/>
          <w:szCs w:val="20"/>
          <w:lang w:val="it-IT"/>
        </w:rPr>
        <w:t xml:space="preserve"> selsdon@rcaos.org.uk</w:t>
      </w:r>
    </w:p>
    <w:p w14:paraId="49E970CE" w14:textId="2C35F83C" w:rsidR="00870728" w:rsidRPr="00C905D7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Deacon: Rev Philip Pond</w:t>
      </w:r>
      <w:r w:rsidR="00D12317">
        <w:rPr>
          <w:rFonts w:ascii="Tahoma" w:hAnsi="Tahoma" w:cs="Tahoma"/>
          <w:color w:val="000000" w:themeColor="text1"/>
          <w:sz w:val="20"/>
          <w:szCs w:val="20"/>
          <w:lang w:val="it-IT"/>
        </w:rPr>
        <w:t>,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r w:rsidR="00D427E2" w:rsidRPr="00C905D7">
        <w:rPr>
          <w:rFonts w:ascii="Tahoma" w:hAnsi="Tahoma" w:cs="Tahoma"/>
          <w:color w:val="000000" w:themeColor="text1"/>
          <w:sz w:val="20"/>
          <w:szCs w:val="20"/>
        </w:rPr>
        <w:t>T: 020 8651 4653</w:t>
      </w:r>
      <w:r w:rsidR="00D1231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70728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E: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hyperlink r:id="rId14" w:history="1">
        <w:r w:rsidR="00AC06CB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it-IT"/>
          </w:rPr>
          <w:t>philippond@rcaos.org.uk</w:t>
        </w:r>
      </w:hyperlink>
      <w:r w:rsidR="00551C85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it-IT"/>
        </w:rPr>
        <w:t xml:space="preserve"> </w:t>
      </w:r>
    </w:p>
    <w:p w14:paraId="4FA40DC5" w14:textId="77777777" w:rsidR="005D26A8" w:rsidRPr="00E97E3A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52C07917" w14:textId="430BCC5C" w:rsidR="00AE502B" w:rsidRPr="0094568E" w:rsidRDefault="002E0521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</w:t>
      </w:r>
      <w:r w:rsidR="00030918">
        <w:rPr>
          <w:rFonts w:ascii="Tahoma" w:hAnsi="Tahoma" w:cs="Tahoma"/>
          <w:b/>
          <w:bCs/>
          <w:color w:val="000000" w:themeColor="text1"/>
          <w:sz w:val="28"/>
          <w:szCs w:val="28"/>
        </w:rPr>
        <w:t>9</w:t>
      </w:r>
      <w:r w:rsidR="00256147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FEBRUARY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S</w:t>
      </w:r>
      <w:r w:rsidR="00030918">
        <w:rPr>
          <w:rFonts w:ascii="Tahoma" w:hAnsi="Tahoma" w:cs="Tahoma"/>
          <w:b/>
          <w:sz w:val="28"/>
          <w:szCs w:val="28"/>
        </w:rPr>
        <w:t>EVENTH</w:t>
      </w:r>
      <w:r w:rsidR="007C613D">
        <w:rPr>
          <w:rFonts w:ascii="Tahoma" w:hAnsi="Tahoma" w:cs="Tahoma"/>
          <w:b/>
          <w:sz w:val="28"/>
          <w:szCs w:val="28"/>
        </w:rPr>
        <w:t xml:space="preserve"> </w:t>
      </w:r>
      <w:r w:rsidR="00E103AC">
        <w:rPr>
          <w:rFonts w:ascii="Tahoma" w:hAnsi="Tahoma" w:cs="Tahoma"/>
          <w:b/>
          <w:sz w:val="28"/>
          <w:szCs w:val="28"/>
        </w:rPr>
        <w:t>SUNDAY</w:t>
      </w:r>
      <w:r w:rsidR="007C613D">
        <w:rPr>
          <w:rFonts w:ascii="Tahoma" w:hAnsi="Tahoma" w:cs="Tahoma"/>
          <w:b/>
          <w:sz w:val="28"/>
          <w:szCs w:val="28"/>
        </w:rPr>
        <w:t xml:space="preserve"> IN ORDINARY TIME</w:t>
      </w:r>
      <w:r w:rsidR="00E103AC">
        <w:rPr>
          <w:rFonts w:ascii="Tahoma" w:hAnsi="Tahoma" w:cs="Tahoma"/>
          <w:b/>
          <w:sz w:val="28"/>
          <w:szCs w:val="28"/>
        </w:rPr>
        <w:t xml:space="preserve"> (</w:t>
      </w:r>
      <w:r w:rsidR="00187398">
        <w:rPr>
          <w:rFonts w:ascii="Tahoma" w:hAnsi="Tahoma" w:cs="Tahoma"/>
          <w:b/>
          <w:sz w:val="28"/>
          <w:szCs w:val="28"/>
        </w:rPr>
        <w:t xml:space="preserve">YEAR </w:t>
      </w:r>
      <w:r w:rsidR="00E103AC">
        <w:rPr>
          <w:rFonts w:ascii="Tahoma" w:hAnsi="Tahoma" w:cs="Tahoma"/>
          <w:b/>
          <w:sz w:val="28"/>
          <w:szCs w:val="28"/>
        </w:rPr>
        <w:t>A)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7A5B7D56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E06FF72" w14:textId="77D7BC1E" w:rsidR="0094568E" w:rsidRPr="0015604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DC1CF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03091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 Lord</w:t>
      </w:r>
      <w:r w:rsidR="002A726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I trust in your merciful love. My heart will rejoice in your salvation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.</w:t>
      </w:r>
      <w:r w:rsidR="002A726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I will sing</w:t>
      </w:r>
      <w:r w:rsidR="0091767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Lord who has been bountiful with me.</w:t>
      </w:r>
    </w:p>
    <w:p w14:paraId="5D828EA8" w14:textId="5AC22423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book of </w:t>
      </w:r>
      <w:r w:rsidR="0091767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Levi</w:t>
      </w:r>
      <w:r w:rsidR="0099005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ticus: 19:1-2. 17-18</w:t>
      </w:r>
    </w:p>
    <w:p w14:paraId="74A79F7D" w14:textId="1857E53D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F3131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The Lord is compassion and love. PS 102:1-4. 8. 10. 12-13. Rv.8</w:t>
      </w:r>
    </w:p>
    <w:p w14:paraId="5D9E8428" w14:textId="56706FE4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: A reading from the </w:t>
      </w:r>
      <w:r w:rsidR="00596A6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first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Paul to the</w:t>
      </w:r>
      <w:r w:rsidR="00F03DFD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Corinthians:</w:t>
      </w:r>
      <w:r w:rsidR="000D7DC7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DE0A4E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3:16-23</w:t>
      </w:r>
    </w:p>
    <w:p w14:paraId="2540D537" w14:textId="4DFE5BFD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 Acclamation: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Alleluia, alleluia!</w:t>
      </w:r>
      <w:r w:rsidR="008E21A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160EC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If anyone loves me he will keep my word, and my Father will love him, and we shall come to him</w:t>
      </w:r>
      <w:r w:rsidR="000264B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.</w:t>
      </w:r>
      <w:r w:rsidR="007A6D3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35B6FF71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8E21A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Matthew </w:t>
      </w:r>
      <w:r w:rsidR="007A6D3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5:</w:t>
      </w:r>
      <w:r w:rsidR="00C401B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38-48</w:t>
      </w:r>
    </w:p>
    <w:p w14:paraId="16ECF591" w14:textId="2C39129C" w:rsidR="0094568E" w:rsidRPr="004B314D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7A6D3D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C401BB">
        <w:rPr>
          <w:rFonts w:ascii="Tahoma" w:hAnsi="Tahoma" w:cs="Tahoma"/>
          <w:bCs/>
          <w:color w:val="000000" w:themeColor="text1"/>
          <w:sz w:val="22"/>
          <w:szCs w:val="22"/>
        </w:rPr>
        <w:t>I will recount all your wonders, I will rejoice in you and be glad, and sing psalms to your name, O M</w:t>
      </w:r>
      <w:r w:rsidR="00266079">
        <w:rPr>
          <w:rFonts w:ascii="Tahoma" w:hAnsi="Tahoma" w:cs="Tahoma"/>
          <w:bCs/>
          <w:color w:val="000000" w:themeColor="text1"/>
          <w:sz w:val="22"/>
          <w:szCs w:val="22"/>
        </w:rPr>
        <w:t>o</w:t>
      </w:r>
      <w:r w:rsidR="00C401BB">
        <w:rPr>
          <w:rFonts w:ascii="Tahoma" w:hAnsi="Tahoma" w:cs="Tahoma"/>
          <w:bCs/>
          <w:color w:val="000000" w:themeColor="text1"/>
          <w:sz w:val="22"/>
          <w:szCs w:val="22"/>
        </w:rPr>
        <w:t>st</w:t>
      </w:r>
      <w:r w:rsidR="00266079">
        <w:rPr>
          <w:rFonts w:ascii="Tahoma" w:hAnsi="Tahoma" w:cs="Tahoma"/>
          <w:bCs/>
          <w:color w:val="000000" w:themeColor="text1"/>
          <w:sz w:val="22"/>
          <w:szCs w:val="22"/>
        </w:rPr>
        <w:t xml:space="preserve"> High.</w:t>
      </w:r>
    </w:p>
    <w:p w14:paraId="627E2DD1" w14:textId="3729265A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</w:p>
    <w:tbl>
      <w:tblPr>
        <w:tblStyle w:val="TableGrid"/>
        <w:tblW w:w="106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6"/>
        <w:gridCol w:w="3686"/>
      </w:tblGrid>
      <w:tr w:rsidR="0087350B" w:rsidRPr="00EE556A" w14:paraId="3F50AE87" w14:textId="77777777" w:rsidTr="00D1386D">
        <w:tc>
          <w:tcPr>
            <w:tcW w:w="1560" w:type="dxa"/>
            <w:shd w:val="clear" w:color="auto" w:fill="auto"/>
          </w:tcPr>
          <w:p w14:paraId="25E2D21F" w14:textId="5392D8C3" w:rsidR="00621C05" w:rsidRPr="00EE556A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E556A"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EE556A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Mass</w:t>
            </w:r>
          </w:p>
        </w:tc>
        <w:tc>
          <w:tcPr>
            <w:tcW w:w="1276" w:type="dxa"/>
            <w:shd w:val="clear" w:color="auto" w:fill="auto"/>
          </w:tcPr>
          <w:p w14:paraId="09A3B95F" w14:textId="114FB8A5" w:rsidR="00621C05" w:rsidRPr="00EE556A" w:rsidRDefault="00621C05" w:rsidP="00D67B4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3686" w:type="dxa"/>
            <w:shd w:val="clear" w:color="auto" w:fill="auto"/>
          </w:tcPr>
          <w:p w14:paraId="690B1746" w14:textId="53F8FE7C" w:rsidR="00621C05" w:rsidRPr="00EE556A" w:rsidRDefault="00621C05" w:rsidP="00D67B46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EE556A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Intention</w:t>
            </w:r>
          </w:p>
        </w:tc>
      </w:tr>
      <w:tr w:rsidR="00266079" w:rsidRPr="00EE556A" w14:paraId="011A4761" w14:textId="46CA32D4" w:rsidTr="00D1386D">
        <w:tc>
          <w:tcPr>
            <w:tcW w:w="1560" w:type="dxa"/>
            <w:vMerge w:val="restart"/>
          </w:tcPr>
          <w:p w14:paraId="3A432DBD" w14:textId="40DBD451" w:rsidR="00266079" w:rsidRPr="00EE556A" w:rsidRDefault="00266079" w:rsidP="00266079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Sun 1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9</w:t>
            </w:r>
            <w:r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  <w:p w14:paraId="6DDCDFB3" w14:textId="7E358D74" w:rsidR="00266079" w:rsidRPr="00EE556A" w:rsidRDefault="00266079" w:rsidP="00266079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0075E439" w14:textId="632F8EE5" w:rsidR="00266079" w:rsidRPr="00EE556A" w:rsidRDefault="00266079" w:rsidP="00266079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E556A">
              <w:rPr>
                <w:rFonts w:ascii="Tahoma" w:hAnsi="Tahoma" w:cs="Tahoma"/>
                <w:b/>
                <w:bCs/>
                <w:sz w:val="22"/>
                <w:szCs w:val="22"/>
              </w:rPr>
              <w:t>SEVENTH SUNDAY OF THE YEAR</w:t>
            </w:r>
          </w:p>
          <w:p w14:paraId="15D755ED" w14:textId="45C11089" w:rsidR="00266079" w:rsidRPr="00EE556A" w:rsidRDefault="00266079" w:rsidP="00266079">
            <w:pPr>
              <w:shd w:val="clear" w:color="auto" w:fill="FFFFFF"/>
              <w:rPr>
                <w:rFonts w:ascii="Tahoma" w:hAnsi="Tahoma" w:cs="Tahoma"/>
                <w:b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4D7ECBBD" w14:textId="5AADED3A" w:rsidR="00266079" w:rsidRPr="00EE556A" w:rsidRDefault="00266079" w:rsidP="00266079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3686" w:type="dxa"/>
          </w:tcPr>
          <w:p w14:paraId="145AF94A" w14:textId="48A18051" w:rsidR="00266079" w:rsidRPr="00EE556A" w:rsidRDefault="00266079" w:rsidP="00266079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EE556A">
              <w:rPr>
                <w:rStyle w:val="yiv3227522696"/>
                <w:rFonts w:ascii="Tahoma" w:hAnsi="Tahoma" w:cs="Tahoma"/>
                <w:sz w:val="22"/>
                <w:szCs w:val="22"/>
              </w:rPr>
              <w:t>Virginia &amp; Colin Bruce, RIP</w:t>
            </w:r>
          </w:p>
        </w:tc>
      </w:tr>
      <w:tr w:rsidR="00266079" w:rsidRPr="00EE556A" w14:paraId="539EDCD3" w14:textId="15B02BA9" w:rsidTr="00D1386D">
        <w:tc>
          <w:tcPr>
            <w:tcW w:w="1560" w:type="dxa"/>
            <w:vMerge/>
          </w:tcPr>
          <w:p w14:paraId="68B1AFFC" w14:textId="53049776" w:rsidR="00266079" w:rsidRPr="00EE556A" w:rsidRDefault="00266079" w:rsidP="00266079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8A64EAD" w14:textId="4642799E" w:rsidR="00266079" w:rsidRPr="00EE556A" w:rsidRDefault="00266079" w:rsidP="00266079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3B955EE" w14:textId="5D72B2E5" w:rsidR="00266079" w:rsidRPr="00EE556A" w:rsidRDefault="00266079" w:rsidP="00266079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686" w:type="dxa"/>
          </w:tcPr>
          <w:p w14:paraId="782236D7" w14:textId="6B541358" w:rsidR="00266079" w:rsidRPr="00EE556A" w:rsidRDefault="00266079" w:rsidP="00266079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EE556A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266079" w:rsidRPr="00EE556A" w14:paraId="14F008E0" w14:textId="0A28170B" w:rsidTr="00D1386D">
        <w:tc>
          <w:tcPr>
            <w:tcW w:w="1560" w:type="dxa"/>
            <w:vMerge/>
          </w:tcPr>
          <w:p w14:paraId="2326EC35" w14:textId="4033D624" w:rsidR="00266079" w:rsidRPr="00EE556A" w:rsidRDefault="00266079" w:rsidP="00266079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DC1CCB" w14:textId="7F408467" w:rsidR="00266079" w:rsidRPr="00EE556A" w:rsidRDefault="00266079" w:rsidP="00266079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2740635B" w14:textId="1445D974" w:rsidR="00266079" w:rsidRPr="00EE556A" w:rsidRDefault="00266079" w:rsidP="00266079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686" w:type="dxa"/>
          </w:tcPr>
          <w:p w14:paraId="6C305314" w14:textId="5A144C7D" w:rsidR="00266079" w:rsidRPr="00EE556A" w:rsidRDefault="00266079" w:rsidP="00266079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EE556A">
              <w:rPr>
                <w:rStyle w:val="yiv3227522696"/>
                <w:rFonts w:ascii="Tahoma" w:hAnsi="Tahoma" w:cs="Tahoma"/>
                <w:color w:val="000000"/>
                <w:sz w:val="22"/>
                <w:szCs w:val="22"/>
              </w:rPr>
              <w:t>Kathleen Hornsby, RIP</w:t>
            </w:r>
          </w:p>
        </w:tc>
      </w:tr>
      <w:tr w:rsidR="0030393A" w:rsidRPr="00EE556A" w14:paraId="556BC940" w14:textId="7D96DD63" w:rsidTr="00D1386D">
        <w:tc>
          <w:tcPr>
            <w:tcW w:w="1560" w:type="dxa"/>
            <w:vMerge/>
          </w:tcPr>
          <w:p w14:paraId="567D5F29" w14:textId="1E7FFB3F" w:rsidR="0030393A" w:rsidRPr="00EE556A" w:rsidRDefault="0030393A" w:rsidP="00436058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097874" w14:textId="692453BC" w:rsidR="0030393A" w:rsidRPr="00EE556A" w:rsidRDefault="0030393A" w:rsidP="00436058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14:paraId="1BF9B39A" w14:textId="3E1E3CB3" w:rsidR="00EE556A" w:rsidRPr="00EE556A" w:rsidRDefault="0030393A" w:rsidP="00013C13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EE556A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No Evening Mass</w:t>
            </w:r>
          </w:p>
        </w:tc>
      </w:tr>
      <w:tr w:rsidR="0087350B" w:rsidRPr="00EE556A" w14:paraId="0C831C63" w14:textId="1352DAFE" w:rsidTr="00D1386D">
        <w:tc>
          <w:tcPr>
            <w:tcW w:w="1560" w:type="dxa"/>
          </w:tcPr>
          <w:p w14:paraId="3086466B" w14:textId="583D4CCD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Mon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20</w:t>
            </w:r>
            <w:r w:rsidR="00256147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4C74B369" w14:textId="4F8DC792" w:rsidR="00883F80" w:rsidRPr="00EE556A" w:rsidRDefault="0001448C" w:rsidP="00883F80">
            <w:pPr>
              <w:pStyle w:val="NoSpacing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Weekday</w:t>
            </w:r>
          </w:p>
        </w:tc>
        <w:tc>
          <w:tcPr>
            <w:tcW w:w="1276" w:type="dxa"/>
          </w:tcPr>
          <w:p w14:paraId="2A485309" w14:textId="521EC58D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33A643C8" w14:textId="62AC29E8" w:rsidR="00883F80" w:rsidRPr="00EE556A" w:rsidRDefault="00105467" w:rsidP="002527C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10546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Juana Martinez-Malenab, RIP</w:t>
            </w:r>
          </w:p>
        </w:tc>
      </w:tr>
      <w:tr w:rsidR="009F56DC" w:rsidRPr="00EE556A" w14:paraId="26E955CB" w14:textId="77777777" w:rsidTr="00D1386D">
        <w:tc>
          <w:tcPr>
            <w:tcW w:w="1560" w:type="dxa"/>
          </w:tcPr>
          <w:p w14:paraId="16CBC2B4" w14:textId="77777777" w:rsidR="009F56DC" w:rsidRPr="00EE556A" w:rsidRDefault="009F56DC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F94165" w14:textId="77777777" w:rsidR="009F56DC" w:rsidRPr="00EE556A" w:rsidRDefault="009F56DC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E7689" w14:textId="1199B6FE" w:rsidR="009F56DC" w:rsidRPr="00EE556A" w:rsidRDefault="009F56DC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12.30pm</w:t>
            </w:r>
          </w:p>
        </w:tc>
        <w:tc>
          <w:tcPr>
            <w:tcW w:w="3686" w:type="dxa"/>
          </w:tcPr>
          <w:p w14:paraId="47266479" w14:textId="4A207885" w:rsidR="009F56DC" w:rsidRPr="00EE556A" w:rsidRDefault="00E378D5" w:rsidP="002527CB">
            <w:pPr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Requiem: Rita Slevin</w:t>
            </w:r>
            <w:r w:rsidR="001C3982">
              <w:rPr>
                <w:rFonts w:ascii="Tahoma" w:hAnsi="Tahoma" w:cs="Tahoma"/>
                <w:sz w:val="22"/>
                <w:szCs w:val="22"/>
              </w:rPr>
              <w:t xml:space="preserve"> RIP</w:t>
            </w:r>
            <w:r w:rsidRPr="00EE556A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87350B" w:rsidRPr="00EE556A" w14:paraId="218494B7" w14:textId="656AC231" w:rsidTr="00D1386D">
        <w:tc>
          <w:tcPr>
            <w:tcW w:w="1560" w:type="dxa"/>
          </w:tcPr>
          <w:p w14:paraId="786214CC" w14:textId="763A4A21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Tues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21</w:t>
            </w:r>
            <w:r w:rsidR="00256147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2943C16F" w14:textId="77777777" w:rsidR="00883F80" w:rsidRPr="00EE556A" w:rsidRDefault="00E964AE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St. Peter Damian, Bishop &amp; Doctor</w:t>
            </w:r>
          </w:p>
          <w:p w14:paraId="32BBC9C2" w14:textId="1104107B" w:rsidR="00855EB4" w:rsidRPr="00EE556A" w:rsidRDefault="00855EB4" w:rsidP="00EE556A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‘Shrove Tuesday’</w:t>
            </w:r>
            <w:r w:rsidRPr="00EE556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65C4BCC2" w14:textId="157E9E1D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478A58FC" w14:textId="2131CEE9" w:rsidR="00883F80" w:rsidRPr="00EE556A" w:rsidRDefault="00277D63" w:rsidP="0087350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277D63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Joao, Piadade &amp; Michael D'Souza, RIP</w:t>
            </w:r>
          </w:p>
        </w:tc>
      </w:tr>
      <w:tr w:rsidR="0087350B" w:rsidRPr="00EE556A" w14:paraId="0662015B" w14:textId="32A0AC25" w:rsidTr="00D1386D">
        <w:tc>
          <w:tcPr>
            <w:tcW w:w="1560" w:type="dxa"/>
          </w:tcPr>
          <w:p w14:paraId="4DF38FF5" w14:textId="2F0B7EF2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Wed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22</w:t>
            </w:r>
            <w:r w:rsidR="00436058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6BD3508F" w14:textId="77777777" w:rsidR="009F2336" w:rsidRPr="00EE556A" w:rsidRDefault="00B43CB0" w:rsidP="00883F80">
            <w:pPr>
              <w:pStyle w:val="NoSpacing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E556A">
              <w:rPr>
                <w:rFonts w:ascii="Tahoma" w:hAnsi="Tahoma" w:cs="Tahoma"/>
                <w:b/>
                <w:sz w:val="22"/>
                <w:szCs w:val="22"/>
              </w:rPr>
              <w:t>ASH WEDNESDAY</w:t>
            </w:r>
          </w:p>
          <w:p w14:paraId="72C33485" w14:textId="2FDAE1CB" w:rsidR="00B43CB0" w:rsidRPr="00EE556A" w:rsidRDefault="00AA6A5E" w:rsidP="00883F80">
            <w:pPr>
              <w:pStyle w:val="NoSpacing"/>
              <w:jc w:val="both"/>
              <w:rPr>
                <w:rFonts w:ascii="Tahoma" w:hAnsi="Tahoma" w:cs="Tahoma"/>
                <w:i/>
                <w:iCs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i/>
                <w:sz w:val="22"/>
                <w:szCs w:val="22"/>
              </w:rPr>
              <w:t>Day of Fasting &amp; Abstinence</w:t>
            </w:r>
            <w:r w:rsidRPr="00EE556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0B4419AE" w14:textId="77777777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  <w:p w14:paraId="13E67A54" w14:textId="568D9A55" w:rsidR="00277D63" w:rsidRPr="00EE556A" w:rsidRDefault="00277D63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7.30</w:t>
            </w:r>
            <w:r w:rsidR="00EE556A"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pm</w:t>
            </w:r>
          </w:p>
        </w:tc>
        <w:tc>
          <w:tcPr>
            <w:tcW w:w="3686" w:type="dxa"/>
          </w:tcPr>
          <w:p w14:paraId="332DB2E4" w14:textId="77777777" w:rsidR="00277D63" w:rsidRPr="00277D63" w:rsidRDefault="00277D63" w:rsidP="00277D63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277D63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Vincent &amp; Lupacia Carrasco, RIP</w:t>
            </w:r>
          </w:p>
          <w:p w14:paraId="0BEFB792" w14:textId="0599F2E7" w:rsidR="00883F80" w:rsidRPr="00EE556A" w:rsidRDefault="00EE556A" w:rsidP="0087350B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E556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Pro Populo</w:t>
            </w:r>
          </w:p>
        </w:tc>
      </w:tr>
      <w:tr w:rsidR="0087350B" w:rsidRPr="00EE556A" w14:paraId="3A04BFD5" w14:textId="4626E540" w:rsidTr="00D1386D">
        <w:tc>
          <w:tcPr>
            <w:tcW w:w="1560" w:type="dxa"/>
          </w:tcPr>
          <w:p w14:paraId="01E8933C" w14:textId="55923250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Thurs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23</w:t>
            </w:r>
            <w:r w:rsidR="00436058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312B3EE9" w14:textId="2C0E85A7" w:rsidR="00883F80" w:rsidRPr="00EE556A" w:rsidRDefault="00BC5615" w:rsidP="00883F80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  <w:r w:rsidRPr="00EE556A">
              <w:rPr>
                <w:rFonts w:ascii="Tahoma" w:hAnsi="Tahoma" w:cs="Tahoma"/>
                <w:i/>
                <w:sz w:val="22"/>
                <w:szCs w:val="22"/>
              </w:rPr>
              <w:t>(St Polycarp)</w:t>
            </w:r>
          </w:p>
        </w:tc>
        <w:tc>
          <w:tcPr>
            <w:tcW w:w="1276" w:type="dxa"/>
          </w:tcPr>
          <w:p w14:paraId="5265181D" w14:textId="0835D3C4" w:rsidR="00883F80" w:rsidRPr="0075391A" w:rsidRDefault="00AC0C4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75391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0B5AEB62" w14:textId="541C0C08" w:rsidR="00883F80" w:rsidRPr="00CA2B9E" w:rsidRDefault="00CA2B9E" w:rsidP="00883F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2B9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Doreen Fuller, RIP</w:t>
            </w:r>
          </w:p>
        </w:tc>
      </w:tr>
      <w:tr w:rsidR="00AC0C40" w:rsidRPr="00EE556A" w14:paraId="03CAD8B3" w14:textId="77777777" w:rsidTr="00D1386D">
        <w:tc>
          <w:tcPr>
            <w:tcW w:w="1560" w:type="dxa"/>
          </w:tcPr>
          <w:p w14:paraId="6BAD6126" w14:textId="77777777" w:rsidR="00AC0C40" w:rsidRPr="00EE556A" w:rsidRDefault="00AC0C4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74EC28" w14:textId="77777777" w:rsidR="00AC0C40" w:rsidRPr="00EE556A" w:rsidRDefault="00AC0C4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4B664" w14:textId="55C3B7E1" w:rsidR="00AC0C40" w:rsidRPr="0075391A" w:rsidRDefault="00AC0C4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75391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12noon</w:t>
            </w:r>
          </w:p>
        </w:tc>
        <w:tc>
          <w:tcPr>
            <w:tcW w:w="3686" w:type="dxa"/>
          </w:tcPr>
          <w:p w14:paraId="6125D78B" w14:textId="2324C75F" w:rsidR="00AC0C40" w:rsidRPr="00EE556A" w:rsidRDefault="007508F6" w:rsidP="00883F80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Requiem: Clifford Flynn</w:t>
            </w:r>
            <w:r w:rsidR="001C3982">
              <w:rPr>
                <w:rFonts w:ascii="Tahoma" w:hAnsi="Tahoma" w:cs="Tahoma"/>
                <w:sz w:val="22"/>
                <w:szCs w:val="22"/>
              </w:rPr>
              <w:t xml:space="preserve"> RIP</w:t>
            </w:r>
          </w:p>
        </w:tc>
      </w:tr>
      <w:tr w:rsidR="0087350B" w:rsidRPr="00EE556A" w14:paraId="5E69585E" w14:textId="50DAAF28" w:rsidTr="00D1386D">
        <w:tc>
          <w:tcPr>
            <w:tcW w:w="1560" w:type="dxa"/>
          </w:tcPr>
          <w:p w14:paraId="2BA9FAF5" w14:textId="3FF6E8C7" w:rsidR="00883F80" w:rsidRPr="00EE556A" w:rsidRDefault="00883F80" w:rsidP="00883F80">
            <w:pPr>
              <w:pStyle w:val="NoSpacing"/>
              <w:ind w:right="-110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Fri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24</w:t>
            </w:r>
            <w:r w:rsidR="00436058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63041A8C" w14:textId="2760411B" w:rsidR="00AC58D7" w:rsidRPr="00EE556A" w:rsidRDefault="008A0C87" w:rsidP="00883F80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>Lenten Weekday</w:t>
            </w:r>
          </w:p>
        </w:tc>
        <w:tc>
          <w:tcPr>
            <w:tcW w:w="1276" w:type="dxa"/>
          </w:tcPr>
          <w:p w14:paraId="330D5535" w14:textId="4013EFD0" w:rsidR="007175FB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686" w:type="dxa"/>
          </w:tcPr>
          <w:p w14:paraId="218AA1AE" w14:textId="288E4ABD" w:rsidR="00423B2C" w:rsidRPr="00D1386D" w:rsidRDefault="00E869C4" w:rsidP="0087350B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E869C4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Lourdes Fernandes, RIP</w:t>
            </w:r>
          </w:p>
        </w:tc>
      </w:tr>
      <w:tr w:rsidR="0087350B" w:rsidRPr="00EE556A" w14:paraId="0F9D565A" w14:textId="77777777" w:rsidTr="00D1386D">
        <w:trPr>
          <w:trHeight w:val="95"/>
        </w:trPr>
        <w:tc>
          <w:tcPr>
            <w:tcW w:w="1560" w:type="dxa"/>
          </w:tcPr>
          <w:p w14:paraId="625D0D5B" w14:textId="1BA466A5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Sat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25</w:t>
            </w:r>
            <w:r w:rsidR="00436058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</w:tcPr>
          <w:p w14:paraId="626EA663" w14:textId="77777777" w:rsidR="000B6291" w:rsidRPr="00EE556A" w:rsidRDefault="001A6587" w:rsidP="005F2948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  <w:r w:rsidRPr="00EE556A">
              <w:rPr>
                <w:rFonts w:ascii="Tahoma" w:hAnsi="Tahoma" w:cs="Tahoma"/>
                <w:i/>
                <w:sz w:val="22"/>
                <w:szCs w:val="22"/>
              </w:rPr>
              <w:t>(St. Ethelbert)</w:t>
            </w:r>
            <w:r w:rsidRPr="00EE556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85850A7" w14:textId="14EB9C19" w:rsidR="001A6587" w:rsidRPr="00EE556A" w:rsidRDefault="008A4539" w:rsidP="005F2948">
            <w:pPr>
              <w:pStyle w:val="NoSpacing"/>
              <w:jc w:val="both"/>
              <w:rPr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i/>
                <w:sz w:val="22"/>
                <w:szCs w:val="22"/>
              </w:rPr>
              <w:t>St. George`s Cathedral: Rite of Election</w:t>
            </w:r>
          </w:p>
        </w:tc>
        <w:tc>
          <w:tcPr>
            <w:tcW w:w="1276" w:type="dxa"/>
          </w:tcPr>
          <w:p w14:paraId="26D65272" w14:textId="6D0BCA2F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10.30am</w:t>
            </w:r>
          </w:p>
        </w:tc>
        <w:tc>
          <w:tcPr>
            <w:tcW w:w="3686" w:type="dxa"/>
          </w:tcPr>
          <w:p w14:paraId="6E0E3683" w14:textId="51A75EEE" w:rsidR="006228EA" w:rsidRDefault="00792E6A" w:rsidP="0004501B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792E6A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Jessica Sudsbury, well-being</w:t>
            </w:r>
          </w:p>
          <w:p w14:paraId="4D3544CD" w14:textId="3DC9494F" w:rsidR="00D1386D" w:rsidRPr="00D1386D" w:rsidRDefault="00D1386D" w:rsidP="0004501B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350B" w:rsidRPr="00EE556A" w14:paraId="226744B0" w14:textId="6EA40712" w:rsidTr="00D1386D">
        <w:tc>
          <w:tcPr>
            <w:tcW w:w="1560" w:type="dxa"/>
            <w:vMerge w:val="restart"/>
          </w:tcPr>
          <w:p w14:paraId="63012E10" w14:textId="38E56BB2" w:rsidR="00883F80" w:rsidRPr="00EE556A" w:rsidRDefault="00883F80" w:rsidP="00883F80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EE556A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216A03" w:rsidRPr="00EE556A">
              <w:rPr>
                <w:rFonts w:ascii="Tahoma" w:hAnsi="Tahoma" w:cs="Tahoma"/>
                <w:sz w:val="22"/>
                <w:szCs w:val="22"/>
              </w:rPr>
              <w:t>26</w:t>
            </w:r>
            <w:r w:rsidR="00436058" w:rsidRPr="00EE556A">
              <w:rPr>
                <w:rFonts w:ascii="Tahoma" w:hAnsi="Tahoma" w:cs="Tahoma"/>
                <w:sz w:val="22"/>
                <w:szCs w:val="22"/>
              </w:rPr>
              <w:t xml:space="preserve"> Feb</w:t>
            </w:r>
          </w:p>
        </w:tc>
        <w:tc>
          <w:tcPr>
            <w:tcW w:w="4111" w:type="dxa"/>
            <w:vMerge w:val="restart"/>
          </w:tcPr>
          <w:p w14:paraId="66675FFD" w14:textId="77777777" w:rsidR="00C2299B" w:rsidRPr="00EE556A" w:rsidRDefault="006F020D" w:rsidP="006F020D">
            <w:pPr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EE556A">
              <w:rPr>
                <w:rFonts w:ascii="Tahoma" w:hAnsi="Tahoma" w:cs="Tahoma"/>
                <w:b/>
                <w:sz w:val="22"/>
                <w:szCs w:val="22"/>
              </w:rPr>
              <w:t>FIRST SUNDAY OF LENT</w:t>
            </w:r>
            <w:r w:rsidRPr="00EE556A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767151BE" w14:textId="353CBFFB" w:rsidR="00A82DF5" w:rsidRPr="00EE556A" w:rsidRDefault="00A82DF5" w:rsidP="006F020D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i/>
                <w:sz w:val="22"/>
                <w:szCs w:val="22"/>
                <w:lang w:eastAsia="en-GB"/>
              </w:rPr>
            </w:pPr>
            <w:r w:rsidRPr="00EE556A">
              <w:rPr>
                <w:rFonts w:ascii="Tahoma" w:hAnsi="Tahoma" w:cs="Tahoma"/>
                <w:i/>
                <w:sz w:val="22"/>
                <w:szCs w:val="22"/>
              </w:rPr>
              <w:t>Day of Prayer for the Unemployed</w:t>
            </w:r>
            <w:r w:rsidRPr="00EE556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3F511772" w14:textId="56B3FDF2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3686" w:type="dxa"/>
          </w:tcPr>
          <w:p w14:paraId="24FD3F04" w14:textId="0A05ECF9" w:rsidR="00883F80" w:rsidRPr="00D1386D" w:rsidRDefault="00E869C4" w:rsidP="00883F80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bookmarkStart w:id="1" w:name="_Hlk39915789"/>
            <w:r w:rsidRPr="00E869C4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Mary Lennard</w:t>
            </w:r>
            <w:bookmarkEnd w:id="1"/>
          </w:p>
        </w:tc>
      </w:tr>
      <w:tr w:rsidR="0087350B" w:rsidRPr="00EE556A" w14:paraId="7D7DA87C" w14:textId="3EDCC6EC" w:rsidTr="00D1386D">
        <w:tc>
          <w:tcPr>
            <w:tcW w:w="1560" w:type="dxa"/>
            <w:vMerge/>
          </w:tcPr>
          <w:p w14:paraId="733D18E6" w14:textId="64D7A939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B19E689" w14:textId="6DB344CB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12B0" w14:textId="52221FB4" w:rsidR="00883F80" w:rsidRPr="00EE556A" w:rsidRDefault="00FE7E17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</w:t>
            </w:r>
            <w:r w:rsidR="00883F80"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3686" w:type="dxa"/>
          </w:tcPr>
          <w:p w14:paraId="0066A968" w14:textId="0073EB7F" w:rsidR="00883F80" w:rsidRPr="00D1386D" w:rsidRDefault="002527CB" w:rsidP="0087350B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D1386D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87350B" w:rsidRPr="00EE556A" w14:paraId="0F3E5744" w14:textId="17E01787" w:rsidTr="00D1386D">
        <w:tc>
          <w:tcPr>
            <w:tcW w:w="1560" w:type="dxa"/>
            <w:vMerge/>
          </w:tcPr>
          <w:p w14:paraId="1DB070EC" w14:textId="4083E5A5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BB259AF" w14:textId="11630760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14E8CA21" w14:textId="022720B9" w:rsidR="00883F80" w:rsidRPr="00EE556A" w:rsidRDefault="00883F80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="00C11AEE"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Pr="00EE556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3686" w:type="dxa"/>
          </w:tcPr>
          <w:p w14:paraId="419F16E6" w14:textId="0D0617BC" w:rsidR="00883F80" w:rsidRPr="00D1386D" w:rsidRDefault="00D1386D" w:rsidP="0087350B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D1386D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Abel &amp; Clara Carrasco, well-being</w:t>
            </w:r>
          </w:p>
        </w:tc>
      </w:tr>
      <w:tr w:rsidR="0087350B" w:rsidRPr="00EE556A" w14:paraId="715D1789" w14:textId="2D638D9D" w:rsidTr="00D1386D">
        <w:trPr>
          <w:trHeight w:val="80"/>
        </w:trPr>
        <w:tc>
          <w:tcPr>
            <w:tcW w:w="1560" w:type="dxa"/>
            <w:vMerge/>
          </w:tcPr>
          <w:p w14:paraId="7FEEE945" w14:textId="1F0DC109" w:rsidR="000262F8" w:rsidRPr="00EE556A" w:rsidRDefault="000262F8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8AC61CD" w14:textId="1F1EA972" w:rsidR="000262F8" w:rsidRPr="00EE556A" w:rsidRDefault="000262F8" w:rsidP="00883F80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14:paraId="12A8D0C0" w14:textId="1CF1C3DA" w:rsidR="003B3BBE" w:rsidRPr="00EE556A" w:rsidRDefault="000262F8" w:rsidP="009764B5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EE556A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 xml:space="preserve">No </w:t>
            </w:r>
            <w:r w:rsidR="00C25F32" w:rsidRPr="00EE556A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Evening Mass</w:t>
            </w:r>
          </w:p>
        </w:tc>
      </w:tr>
    </w:tbl>
    <w:p w14:paraId="6144307A" w14:textId="77777777" w:rsidR="005F2948" w:rsidRPr="005F2948" w:rsidRDefault="005F2948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Please note the new Sunday Mass times. 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Weekday Mass</w:t>
      </w:r>
      <w:r w:rsidR="008748D1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s are preceded by Morning Prayer (at 9.40am). Tuesday’s Mass is followed by Holy Hour; Friday’s Mass, by the rosary. There are devotions to Our Lady every Saturday morning at 10am. </w:t>
      </w:r>
    </w:p>
    <w:p w14:paraId="1AD5189A" w14:textId="27EA441F" w:rsidR="00F233F4" w:rsidRPr="005F2948" w:rsidRDefault="00F233F4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Confessions: on Saturdays directly after 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10</w:t>
      </w:r>
      <w:r w:rsidR="00EA6364" w:rsidRPr="005F2948">
        <w:rPr>
          <w:rFonts w:ascii="Tahoma" w:hAnsi="Tahoma" w:cs="Tahoma"/>
          <w:color w:val="000000"/>
          <w:sz w:val="22"/>
          <w:szCs w:val="22"/>
          <w:lang w:eastAsia="en-GB"/>
        </w:rPr>
        <w:t>.30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am</w:t>
      </w: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 Mass and from </w:t>
      </w:r>
      <w:r w:rsidR="00B3452E" w:rsidRPr="005F2948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5.30</w:t>
      </w:r>
      <w:r w:rsidRPr="005F2948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pm</w:t>
      </w:r>
      <w:r w:rsidR="00A4230A" w:rsidRPr="005F2948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 xml:space="preserve"> to 5.45pm (new time)</w:t>
      </w: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>.</w:t>
      </w:r>
    </w:p>
    <w:p w14:paraId="2DCCE2F6" w14:textId="025F90F0" w:rsidR="00764BC5" w:rsidRPr="00A35DD6" w:rsidRDefault="00764BC5" w:rsidP="00D74BE1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2EE96F82" w14:textId="7BF06BDA" w:rsidR="00584363" w:rsidRDefault="00FA3ECF" w:rsidP="009F69AD">
      <w:pPr>
        <w:jc w:val="both"/>
        <w:rPr>
          <w:rFonts w:ascii="Tahoma" w:hAnsi="Tahoma" w:cs="Tahoma"/>
          <w:sz w:val="22"/>
          <w:szCs w:val="22"/>
        </w:rPr>
      </w:pPr>
      <w:r w:rsidRPr="00FA3ECF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COLLECTIONS</w:t>
      </w:r>
      <w:r w:rsidR="00B144AA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83F3C" w:rsidRPr="00F83F3C">
        <w:rPr>
          <w:rFonts w:ascii="Tahoma" w:hAnsi="Tahoma" w:cs="Tahoma"/>
          <w:sz w:val="22"/>
          <w:szCs w:val="22"/>
        </w:rPr>
        <w:t xml:space="preserve">The collection for </w:t>
      </w:r>
      <w:r w:rsidR="00301AF8">
        <w:rPr>
          <w:rFonts w:ascii="Tahoma" w:hAnsi="Tahoma" w:cs="Tahoma"/>
          <w:sz w:val="22"/>
          <w:szCs w:val="22"/>
        </w:rPr>
        <w:t xml:space="preserve">last </w:t>
      </w:r>
      <w:r w:rsidR="00F83F3C" w:rsidRPr="00F83F3C">
        <w:rPr>
          <w:rFonts w:ascii="Tahoma" w:hAnsi="Tahoma" w:cs="Tahoma"/>
          <w:sz w:val="22"/>
          <w:szCs w:val="22"/>
        </w:rPr>
        <w:t xml:space="preserve">Sunday, </w:t>
      </w:r>
      <w:r w:rsidR="00301AF8">
        <w:rPr>
          <w:rFonts w:ascii="Tahoma" w:hAnsi="Tahoma" w:cs="Tahoma"/>
          <w:sz w:val="22"/>
          <w:szCs w:val="22"/>
        </w:rPr>
        <w:t xml:space="preserve">(the </w:t>
      </w:r>
      <w:r w:rsidR="00F83F3C" w:rsidRPr="00F83F3C">
        <w:rPr>
          <w:rFonts w:ascii="Tahoma" w:hAnsi="Tahoma" w:cs="Tahoma"/>
          <w:sz w:val="22"/>
          <w:szCs w:val="22"/>
        </w:rPr>
        <w:t>12</w:t>
      </w:r>
      <w:r w:rsidR="00301AF8" w:rsidRPr="00301AF8">
        <w:rPr>
          <w:rFonts w:ascii="Tahoma" w:hAnsi="Tahoma" w:cs="Tahoma"/>
          <w:sz w:val="22"/>
          <w:szCs w:val="22"/>
          <w:vertAlign w:val="superscript"/>
        </w:rPr>
        <w:t>th</w:t>
      </w:r>
      <w:r w:rsidR="00301AF8">
        <w:rPr>
          <w:rFonts w:ascii="Tahoma" w:hAnsi="Tahoma" w:cs="Tahoma"/>
          <w:sz w:val="22"/>
          <w:szCs w:val="22"/>
        </w:rPr>
        <w:t>)</w:t>
      </w:r>
      <w:r w:rsidR="00F83F3C" w:rsidRPr="00F83F3C">
        <w:rPr>
          <w:rFonts w:ascii="Tahoma" w:hAnsi="Tahoma" w:cs="Tahoma"/>
          <w:sz w:val="22"/>
          <w:szCs w:val="22"/>
        </w:rPr>
        <w:t xml:space="preserve"> amounted to £482.58, £235 of which was Gift-Aided.</w:t>
      </w:r>
    </w:p>
    <w:p w14:paraId="0FAFB6BF" w14:textId="023079A6" w:rsidR="00F83F3C" w:rsidRDefault="00F83F3C" w:rsidP="00F83F3C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F83F3C">
        <w:rPr>
          <w:rFonts w:ascii="Tahoma" w:hAnsi="Tahoma" w:cs="Tahoma"/>
          <w:sz w:val="22"/>
          <w:szCs w:val="22"/>
        </w:rPr>
        <w:t xml:space="preserve">Next Sunday we </w:t>
      </w:r>
      <w:r w:rsidR="00301AF8">
        <w:rPr>
          <w:rFonts w:ascii="Tahoma" w:hAnsi="Tahoma" w:cs="Tahoma"/>
          <w:sz w:val="22"/>
          <w:szCs w:val="22"/>
        </w:rPr>
        <w:t>shall</w:t>
      </w:r>
      <w:r w:rsidRPr="00F83F3C">
        <w:rPr>
          <w:rFonts w:ascii="Tahoma" w:hAnsi="Tahoma" w:cs="Tahoma"/>
          <w:sz w:val="22"/>
          <w:szCs w:val="22"/>
        </w:rPr>
        <w:t xml:space="preserve"> be </w:t>
      </w:r>
      <w:r w:rsidR="00301AF8">
        <w:rPr>
          <w:rFonts w:ascii="Tahoma" w:hAnsi="Tahoma" w:cs="Tahoma"/>
          <w:sz w:val="22"/>
          <w:szCs w:val="22"/>
        </w:rPr>
        <w:t>having</w:t>
      </w:r>
      <w:r w:rsidRPr="00F83F3C">
        <w:rPr>
          <w:rFonts w:ascii="Tahoma" w:hAnsi="Tahoma" w:cs="Tahoma"/>
          <w:sz w:val="22"/>
          <w:szCs w:val="22"/>
        </w:rPr>
        <w:t xml:space="preserve"> the Clergy Support Fund second collection. This fund enables the diocese to care for priests in retirement, old age and ill-health after their lifetime of service and devotion to Christ, His Church and His </w:t>
      </w:r>
      <w:r w:rsidR="00013C13">
        <w:rPr>
          <w:rFonts w:ascii="Tahoma" w:hAnsi="Tahoma" w:cs="Tahoma"/>
          <w:sz w:val="22"/>
          <w:szCs w:val="22"/>
        </w:rPr>
        <w:t>p</w:t>
      </w:r>
      <w:r w:rsidRPr="00F83F3C">
        <w:rPr>
          <w:rFonts w:ascii="Tahoma" w:hAnsi="Tahoma" w:cs="Tahoma"/>
          <w:sz w:val="22"/>
          <w:szCs w:val="22"/>
        </w:rPr>
        <w:t xml:space="preserve">eople. Please collect a Clergy Support Fund envelope as you leave Mass today.  </w:t>
      </w:r>
    </w:p>
    <w:p w14:paraId="6F43D02F" w14:textId="77777777" w:rsidR="00013C13" w:rsidRPr="00F83F3C" w:rsidRDefault="00013C13" w:rsidP="00F83F3C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14:paraId="4FF8C8F1" w14:textId="0FC51FB5" w:rsidR="00E67AB3" w:rsidRPr="00A72874" w:rsidRDefault="0081195B" w:rsidP="00E67AB3">
      <w:pPr>
        <w:pStyle w:val="NormalWeb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WHO</w:t>
      </w:r>
      <w:r w:rsidR="0085438F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NEED</w:t>
      </w: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S</w:t>
      </w:r>
      <w:r w:rsidR="00E67AB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CASH!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Instead</w:t>
      </w:r>
      <w:r w:rsidR="00E67AB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 can use our contactless payment machines</w:t>
      </w:r>
      <w:r w:rsidR="0004501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the Offertory collection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You touch the button for the amount you wish to give, tap </w:t>
      </w:r>
      <w:r w:rsidR="00301AF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insert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your credit/debit card on the keypad and, if you wish St Columba’s to benefit from Gift Aid (an extra 25p at no cost to you for every £1 you give as a taxpayer), then touch that button too. Thank you for your offering, however given.</w:t>
      </w:r>
    </w:p>
    <w:p w14:paraId="164194E7" w14:textId="6AC774A2" w:rsidR="00E67AB3" w:rsidRPr="00A35DD6" w:rsidRDefault="00E67AB3" w:rsidP="00E67AB3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  <w:lang w:val="en-GB"/>
        </w:rPr>
      </w:pPr>
    </w:p>
    <w:p w14:paraId="0AA99D07" w14:textId="548D1AD0" w:rsidR="00544CA9" w:rsidRDefault="00CD7C1F" w:rsidP="00544CA9">
      <w:pPr>
        <w:pStyle w:val="NoSpacing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NEXT WEEKEND’S READERS &amp; WRITERS</w:t>
      </w:r>
      <w:r w:rsidR="00837E25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Readers: 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Saturday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–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6pm </w:t>
      </w:r>
      <w:r w:rsidR="004347B3">
        <w:rPr>
          <w:rFonts w:ascii="Tahoma" w:hAnsi="Tahoma" w:cs="Tahoma"/>
          <w:sz w:val="22"/>
          <w:szCs w:val="22"/>
          <w:shd w:val="clear" w:color="auto" w:fill="FFFFFF"/>
        </w:rPr>
        <w:t>Kathy Thorpe</w:t>
      </w:r>
      <w:r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Sunday </w:t>
      </w:r>
      <w:r>
        <w:rPr>
          <w:rFonts w:ascii="Tahoma" w:hAnsi="Tahoma" w:cs="Tahoma"/>
          <w:sz w:val="22"/>
          <w:szCs w:val="22"/>
          <w:shd w:val="clear" w:color="auto" w:fill="FFFFFF"/>
        </w:rPr>
        <w:t>– 9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am </w:t>
      </w:r>
      <w:r w:rsidR="00B97034">
        <w:rPr>
          <w:rFonts w:ascii="Tahoma" w:hAnsi="Tahoma" w:cs="Tahoma"/>
          <w:sz w:val="22"/>
          <w:szCs w:val="22"/>
          <w:shd w:val="clear" w:color="auto" w:fill="FFFFFF"/>
        </w:rPr>
        <w:t>M</w:t>
      </w:r>
      <w:r w:rsidR="00CE6E07">
        <w:rPr>
          <w:rFonts w:ascii="Tahoma" w:hAnsi="Tahoma" w:cs="Tahoma"/>
          <w:sz w:val="22"/>
          <w:szCs w:val="22"/>
          <w:shd w:val="clear" w:color="auto" w:fill="FFFFFF"/>
        </w:rPr>
        <w:t>ike McFarlane</w:t>
      </w:r>
      <w:r w:rsidR="006B1025"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 xml:space="preserve"> 1</w:t>
      </w:r>
      <w:r>
        <w:rPr>
          <w:rFonts w:ascii="Tahoma" w:hAnsi="Tahoma" w:cs="Tahoma"/>
          <w:sz w:val="22"/>
          <w:szCs w:val="22"/>
          <w:shd w:val="clear" w:color="auto" w:fill="FFFFFF"/>
        </w:rPr>
        <w:t>1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am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1A1B85">
        <w:rPr>
          <w:rFonts w:ascii="Tahoma" w:hAnsi="Tahoma" w:cs="Tahoma"/>
          <w:sz w:val="22"/>
          <w:szCs w:val="22"/>
          <w:shd w:val="clear" w:color="auto" w:fill="FFFFFF"/>
        </w:rPr>
        <w:t xml:space="preserve">Sybille </w:t>
      </w:r>
      <w:r w:rsidR="000F34A8">
        <w:rPr>
          <w:rFonts w:ascii="Tahoma" w:hAnsi="Tahoma" w:cs="Tahoma"/>
          <w:sz w:val="22"/>
          <w:szCs w:val="22"/>
          <w:shd w:val="clear" w:color="auto" w:fill="FFFFFF"/>
        </w:rPr>
        <w:t>Kpami</w:t>
      </w:r>
      <w:r w:rsidRPr="0026181E">
        <w:rPr>
          <w:rFonts w:ascii="Tahoma" w:hAnsi="Tahoma" w:cs="Tahoma"/>
          <w:sz w:val="22"/>
          <w:szCs w:val="22"/>
          <w:shd w:val="clear" w:color="auto" w:fill="FFFFFF"/>
        </w:rPr>
        <w:t>. The Bidding Prayers writer</w:t>
      </w:r>
      <w:r w:rsidR="007B359F">
        <w:rPr>
          <w:rFonts w:ascii="Tahoma" w:hAnsi="Tahoma" w:cs="Tahoma"/>
          <w:sz w:val="22"/>
          <w:szCs w:val="22"/>
          <w:shd w:val="clear" w:color="auto" w:fill="FFFFFF"/>
        </w:rPr>
        <w:t xml:space="preserve"> is </w:t>
      </w:r>
      <w:r w:rsidR="00387D50">
        <w:rPr>
          <w:rFonts w:ascii="Tahoma" w:hAnsi="Tahoma" w:cs="Tahoma"/>
          <w:sz w:val="22"/>
          <w:szCs w:val="22"/>
          <w:shd w:val="clear" w:color="auto" w:fill="FFFFFF"/>
        </w:rPr>
        <w:t>Jim Madden.</w:t>
      </w:r>
    </w:p>
    <w:p w14:paraId="2DC3B7DD" w14:textId="48716C9B" w:rsidR="002B1B54" w:rsidRPr="00A35DD6" w:rsidRDefault="002B1B54" w:rsidP="00544CA9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092D7461" w14:textId="301B32FE" w:rsidR="002B1B54" w:rsidRDefault="002B1B54" w:rsidP="00FA2279">
      <w:pPr>
        <w:jc w:val="both"/>
        <w:rPr>
          <w:rFonts w:ascii="Tahoma" w:hAnsi="Tahoma" w:cs="Tahoma"/>
          <w:sz w:val="22"/>
          <w:szCs w:val="22"/>
        </w:rPr>
      </w:pPr>
      <w:r w:rsidRPr="0087613D">
        <w:rPr>
          <w:rFonts w:ascii="Tahoma" w:hAnsi="Tahoma" w:cs="Tahoma"/>
          <w:b/>
          <w:sz w:val="22"/>
          <w:szCs w:val="22"/>
        </w:rPr>
        <w:t xml:space="preserve">LENT </w:t>
      </w:r>
      <w:r w:rsidR="00301AF8">
        <w:rPr>
          <w:rFonts w:ascii="Tahoma" w:hAnsi="Tahoma" w:cs="Tahoma"/>
          <w:sz w:val="22"/>
          <w:szCs w:val="22"/>
        </w:rPr>
        <w:t>It</w:t>
      </w:r>
      <w:r w:rsidRPr="0087613D">
        <w:rPr>
          <w:rFonts w:ascii="Tahoma" w:hAnsi="Tahoma" w:cs="Tahoma"/>
          <w:sz w:val="22"/>
          <w:szCs w:val="22"/>
        </w:rPr>
        <w:t xml:space="preserve"> begins </w:t>
      </w:r>
      <w:r w:rsidR="00301AF8">
        <w:rPr>
          <w:rFonts w:ascii="Tahoma" w:hAnsi="Tahoma" w:cs="Tahoma"/>
          <w:sz w:val="22"/>
          <w:szCs w:val="22"/>
        </w:rPr>
        <w:t>this</w:t>
      </w:r>
      <w:r w:rsidRPr="0087613D">
        <w:rPr>
          <w:rFonts w:ascii="Tahoma" w:hAnsi="Tahoma" w:cs="Tahoma"/>
          <w:sz w:val="22"/>
          <w:szCs w:val="22"/>
        </w:rPr>
        <w:t xml:space="preserve"> Wednesday</w:t>
      </w:r>
      <w:r w:rsidR="00301AF8">
        <w:rPr>
          <w:rFonts w:ascii="Tahoma" w:hAnsi="Tahoma" w:cs="Tahoma"/>
          <w:sz w:val="22"/>
          <w:szCs w:val="22"/>
        </w:rPr>
        <w:t xml:space="preserve"> (Ash Wednesday, the 22</w:t>
      </w:r>
      <w:r w:rsidR="00301AF8" w:rsidRPr="00301AF8">
        <w:rPr>
          <w:rFonts w:ascii="Tahoma" w:hAnsi="Tahoma" w:cs="Tahoma"/>
          <w:sz w:val="22"/>
          <w:szCs w:val="22"/>
          <w:vertAlign w:val="superscript"/>
        </w:rPr>
        <w:t>nd</w:t>
      </w:r>
      <w:r w:rsidR="00301AF8">
        <w:rPr>
          <w:rFonts w:ascii="Tahoma" w:hAnsi="Tahoma" w:cs="Tahoma"/>
          <w:sz w:val="22"/>
          <w:szCs w:val="22"/>
        </w:rPr>
        <w:t>)</w:t>
      </w:r>
      <w:r w:rsidRPr="0087613D">
        <w:rPr>
          <w:rFonts w:ascii="Tahoma" w:hAnsi="Tahoma" w:cs="Tahoma"/>
          <w:sz w:val="22"/>
          <w:szCs w:val="22"/>
        </w:rPr>
        <w:t xml:space="preserve"> and continues for 40 days (excluding Sundays which we celebrate as the Day of Resurrection) until Holy Saturday. Ash Wednesday, a </w:t>
      </w:r>
      <w:r w:rsidR="00013C13">
        <w:rPr>
          <w:rFonts w:ascii="Tahoma" w:hAnsi="Tahoma" w:cs="Tahoma"/>
          <w:sz w:val="22"/>
          <w:szCs w:val="22"/>
        </w:rPr>
        <w:t>d</w:t>
      </w:r>
      <w:r w:rsidRPr="0087613D">
        <w:rPr>
          <w:rFonts w:ascii="Tahoma" w:hAnsi="Tahoma" w:cs="Tahoma"/>
          <w:sz w:val="22"/>
          <w:szCs w:val="22"/>
        </w:rPr>
        <w:t xml:space="preserve">ay of </w:t>
      </w:r>
      <w:r w:rsidR="00013C13">
        <w:rPr>
          <w:rFonts w:ascii="Tahoma" w:hAnsi="Tahoma" w:cs="Tahoma"/>
          <w:sz w:val="22"/>
          <w:szCs w:val="22"/>
        </w:rPr>
        <w:t>f</w:t>
      </w:r>
      <w:r w:rsidRPr="0087613D">
        <w:rPr>
          <w:rFonts w:ascii="Tahoma" w:hAnsi="Tahoma" w:cs="Tahoma"/>
          <w:sz w:val="22"/>
          <w:szCs w:val="22"/>
        </w:rPr>
        <w:t xml:space="preserve">asting </w:t>
      </w:r>
      <w:r w:rsidR="00013C13">
        <w:rPr>
          <w:rFonts w:ascii="Tahoma" w:hAnsi="Tahoma" w:cs="Tahoma"/>
          <w:sz w:val="22"/>
          <w:szCs w:val="22"/>
        </w:rPr>
        <w:t>and a</w:t>
      </w:r>
      <w:r w:rsidRPr="0087613D">
        <w:rPr>
          <w:rFonts w:ascii="Tahoma" w:hAnsi="Tahoma" w:cs="Tahoma"/>
          <w:sz w:val="22"/>
          <w:szCs w:val="22"/>
        </w:rPr>
        <w:t>bstinence, when we receive ashes as a sign of our mortality, sets the tone for this important season. It is marked by austerity in the liturgy (</w:t>
      </w:r>
      <w:r w:rsidR="00301AF8">
        <w:rPr>
          <w:rFonts w:ascii="Tahoma" w:hAnsi="Tahoma" w:cs="Tahoma"/>
          <w:sz w:val="22"/>
          <w:szCs w:val="22"/>
        </w:rPr>
        <w:t>eg</w:t>
      </w:r>
      <w:r w:rsidRPr="0087613D">
        <w:rPr>
          <w:rFonts w:ascii="Tahoma" w:hAnsi="Tahoma" w:cs="Tahoma"/>
          <w:sz w:val="22"/>
          <w:szCs w:val="22"/>
        </w:rPr>
        <w:t xml:space="preserve"> purple vestments, no ‘Gloria’, no ‘Alleluia’</w:t>
      </w:r>
      <w:r w:rsidR="00BD545D">
        <w:rPr>
          <w:rFonts w:ascii="Tahoma" w:hAnsi="Tahoma" w:cs="Tahoma"/>
          <w:sz w:val="22"/>
          <w:szCs w:val="22"/>
        </w:rPr>
        <w:t>)</w:t>
      </w:r>
      <w:r w:rsidR="00301AF8">
        <w:rPr>
          <w:rFonts w:ascii="Tahoma" w:hAnsi="Tahoma" w:cs="Tahoma"/>
          <w:sz w:val="22"/>
          <w:szCs w:val="22"/>
        </w:rPr>
        <w:t>. W</w:t>
      </w:r>
      <w:r w:rsidRPr="0087613D">
        <w:rPr>
          <w:rFonts w:ascii="Tahoma" w:hAnsi="Tahoma" w:cs="Tahoma"/>
          <w:sz w:val="22"/>
          <w:szCs w:val="22"/>
        </w:rPr>
        <w:t xml:space="preserve">e are encouraged to fast and abstain </w:t>
      </w:r>
      <w:r w:rsidR="00301AF8">
        <w:rPr>
          <w:rFonts w:ascii="Tahoma" w:hAnsi="Tahoma" w:cs="Tahoma"/>
          <w:sz w:val="22"/>
          <w:szCs w:val="22"/>
        </w:rPr>
        <w:t>throughout Lent</w:t>
      </w:r>
      <w:r w:rsidRPr="0087613D">
        <w:rPr>
          <w:rFonts w:ascii="Tahoma" w:hAnsi="Tahoma" w:cs="Tahoma"/>
          <w:sz w:val="22"/>
          <w:szCs w:val="22"/>
        </w:rPr>
        <w:t xml:space="preserve">, to devote more time for prayer and to be generous to charitable causes. </w:t>
      </w:r>
    </w:p>
    <w:p w14:paraId="49AE7474" w14:textId="44B652B8" w:rsidR="001C3982" w:rsidRDefault="001C3982" w:rsidP="00FA2279">
      <w:pPr>
        <w:jc w:val="both"/>
        <w:rPr>
          <w:rFonts w:ascii="Tahoma" w:hAnsi="Tahoma" w:cs="Tahoma"/>
          <w:sz w:val="22"/>
          <w:szCs w:val="22"/>
        </w:rPr>
      </w:pPr>
    </w:p>
    <w:p w14:paraId="2D6CE041" w14:textId="6BF6BC4D" w:rsidR="001C3982" w:rsidRPr="001C3982" w:rsidRDefault="001C3982" w:rsidP="00BD545D">
      <w:pPr>
        <w:jc w:val="both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1C3982">
        <w:rPr>
          <w:rFonts w:ascii="Tahoma" w:hAnsi="Tahoma" w:cs="Tahoma"/>
          <w:b/>
          <w:bCs/>
          <w:sz w:val="22"/>
          <w:szCs w:val="22"/>
        </w:rPr>
        <w:t>HELP FOR UKRAINE</w:t>
      </w:r>
      <w:r>
        <w:rPr>
          <w:rFonts w:ascii="Tahoma" w:hAnsi="Tahoma" w:cs="Tahoma"/>
          <w:sz w:val="22"/>
          <w:szCs w:val="22"/>
        </w:rPr>
        <w:t xml:space="preserve"> There is going to be another supply convoy heading for Ukraine shortly. Most needed items are: s</w:t>
      </w:r>
      <w:r w:rsidRPr="001C3982">
        <w:rPr>
          <w:rFonts w:ascii="Tahoma" w:hAnsi="Tahoma" w:cs="Tahoma"/>
          <w:sz w:val="22"/>
          <w:szCs w:val="22"/>
        </w:rPr>
        <w:t>leeping bags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ater purifying tablets</w:t>
      </w:r>
      <w:r>
        <w:rPr>
          <w:rFonts w:ascii="Tahoma" w:hAnsi="Tahoma" w:cs="Tahoma"/>
          <w:sz w:val="22"/>
          <w:szCs w:val="22"/>
        </w:rPr>
        <w:t>, do</w:t>
      </w:r>
      <w:r w:rsidRPr="001C3982">
        <w:rPr>
          <w:rFonts w:ascii="Tahoma" w:hAnsi="Tahoma" w:cs="Tahoma"/>
          <w:sz w:val="22"/>
          <w:szCs w:val="22"/>
        </w:rPr>
        <w:t xml:space="preserve">g and </w:t>
      </w:r>
      <w:r>
        <w:rPr>
          <w:rFonts w:ascii="Tahoma" w:hAnsi="Tahoma" w:cs="Tahoma"/>
          <w:sz w:val="22"/>
          <w:szCs w:val="22"/>
        </w:rPr>
        <w:t>c</w:t>
      </w:r>
      <w:r w:rsidRPr="001C3982">
        <w:rPr>
          <w:rFonts w:ascii="Tahoma" w:hAnsi="Tahoma" w:cs="Tahoma"/>
          <w:sz w:val="22"/>
          <w:szCs w:val="22"/>
        </w:rPr>
        <w:t>at food</w:t>
      </w:r>
      <w:r>
        <w:rPr>
          <w:rFonts w:ascii="Tahoma" w:hAnsi="Tahoma" w:cs="Tahoma"/>
          <w:sz w:val="22"/>
          <w:szCs w:val="22"/>
        </w:rPr>
        <w:t>, a</w:t>
      </w:r>
      <w:r w:rsidRPr="001C3982">
        <w:rPr>
          <w:rFonts w:ascii="Tahoma" w:hAnsi="Tahoma" w:cs="Tahoma"/>
          <w:sz w:val="22"/>
          <w:szCs w:val="22"/>
        </w:rPr>
        <w:t>dult nappies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et wipes</w:t>
      </w:r>
      <w:r>
        <w:rPr>
          <w:rFonts w:ascii="Tahoma" w:hAnsi="Tahoma" w:cs="Tahoma"/>
          <w:sz w:val="22"/>
          <w:szCs w:val="22"/>
        </w:rPr>
        <w:t>, t</w:t>
      </w:r>
      <w:r w:rsidRPr="001C3982">
        <w:rPr>
          <w:rFonts w:ascii="Tahoma" w:hAnsi="Tahoma" w:cs="Tahoma"/>
          <w:sz w:val="22"/>
          <w:szCs w:val="22"/>
        </w:rPr>
        <w:t>orches</w:t>
      </w:r>
      <w:r>
        <w:rPr>
          <w:rFonts w:ascii="Tahoma" w:hAnsi="Tahoma" w:cs="Tahoma"/>
          <w:sz w:val="22"/>
          <w:szCs w:val="22"/>
        </w:rPr>
        <w:t>, white boards (office</w:t>
      </w:r>
      <w:r w:rsidR="00301AF8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equipment type) and vacuum flasks and c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ontainers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 (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metal or plastic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). </w:t>
      </w:r>
      <w:r w:rsidR="00301AF8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Items donated can be left in the boxes in the porch next to the repository. </w:t>
      </w:r>
    </w:p>
    <w:p w14:paraId="44E3E180" w14:textId="77777777" w:rsidR="001C3982" w:rsidRPr="001C3982" w:rsidRDefault="001C3982" w:rsidP="00BD545D">
      <w:pPr>
        <w:jc w:val="both"/>
        <w:rPr>
          <w:rFonts w:ascii="Tahoma" w:hAnsi="Tahoma" w:cs="Tahoma"/>
          <w:sz w:val="22"/>
          <w:szCs w:val="22"/>
          <w:bdr w:val="none" w:sz="0" w:space="0" w:color="auto" w:frame="1"/>
        </w:rPr>
      </w:pPr>
    </w:p>
    <w:p w14:paraId="2FD6504E" w14:textId="77777777" w:rsidR="002B1B54" w:rsidRPr="0087613D" w:rsidRDefault="002B1B54" w:rsidP="00FA2279">
      <w:pPr>
        <w:jc w:val="both"/>
        <w:rPr>
          <w:rFonts w:ascii="Tahoma" w:hAnsi="Tahoma" w:cs="Tahoma"/>
          <w:b/>
          <w:sz w:val="22"/>
          <w:szCs w:val="22"/>
        </w:rPr>
      </w:pPr>
      <w:r w:rsidRPr="0087613D">
        <w:rPr>
          <w:rFonts w:ascii="Tahoma" w:hAnsi="Tahoma" w:cs="Tahoma"/>
          <w:b/>
          <w:sz w:val="22"/>
          <w:szCs w:val="22"/>
        </w:rPr>
        <w:t>RECENTLY DECEASED</w:t>
      </w:r>
    </w:p>
    <w:p w14:paraId="2F662F0F" w14:textId="0E789047" w:rsidR="0087613D" w:rsidRPr="0087613D" w:rsidRDefault="002B1B54" w:rsidP="0087613D">
      <w:pPr>
        <w:pStyle w:val="ListParagraph"/>
        <w:numPr>
          <w:ilvl w:val="0"/>
          <w:numId w:val="20"/>
        </w:num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87613D">
        <w:rPr>
          <w:rFonts w:ascii="Tahoma" w:hAnsi="Tahoma" w:cs="Tahoma"/>
          <w:sz w:val="22"/>
          <w:szCs w:val="22"/>
        </w:rPr>
        <w:t xml:space="preserve">Rita Slevin died on 16 January aged 94. Her Requiem Mass will be celebrated on </w:t>
      </w:r>
      <w:r w:rsidRPr="001C3982">
        <w:rPr>
          <w:rFonts w:ascii="Tahoma" w:hAnsi="Tahoma" w:cs="Tahoma"/>
          <w:bCs/>
          <w:sz w:val="22"/>
          <w:szCs w:val="22"/>
        </w:rPr>
        <w:t>Monday</w:t>
      </w:r>
      <w:r w:rsidR="001C3982">
        <w:rPr>
          <w:rFonts w:ascii="Tahoma" w:hAnsi="Tahoma" w:cs="Tahoma"/>
          <w:bCs/>
          <w:sz w:val="22"/>
          <w:szCs w:val="22"/>
        </w:rPr>
        <w:t xml:space="preserve"> (the</w:t>
      </w:r>
      <w:r w:rsidRPr="001C3982">
        <w:rPr>
          <w:rFonts w:ascii="Tahoma" w:hAnsi="Tahoma" w:cs="Tahoma"/>
          <w:bCs/>
          <w:sz w:val="22"/>
          <w:szCs w:val="22"/>
        </w:rPr>
        <w:t xml:space="preserve"> 20</w:t>
      </w:r>
      <w:r w:rsidR="001C3982" w:rsidRPr="001C3982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1C3982">
        <w:rPr>
          <w:rFonts w:ascii="Tahoma" w:hAnsi="Tahoma" w:cs="Tahoma"/>
          <w:bCs/>
          <w:sz w:val="22"/>
          <w:szCs w:val="22"/>
        </w:rPr>
        <w:t xml:space="preserve">) at </w:t>
      </w:r>
      <w:r w:rsidRPr="0087613D">
        <w:rPr>
          <w:rFonts w:ascii="Tahoma" w:hAnsi="Tahoma" w:cs="Tahoma"/>
          <w:b/>
          <w:sz w:val="22"/>
          <w:szCs w:val="22"/>
        </w:rPr>
        <w:t xml:space="preserve"> </w:t>
      </w:r>
      <w:r w:rsidRPr="001C3982">
        <w:rPr>
          <w:rFonts w:ascii="Tahoma" w:hAnsi="Tahoma" w:cs="Tahoma"/>
          <w:bCs/>
          <w:sz w:val="22"/>
          <w:szCs w:val="22"/>
        </w:rPr>
        <w:t>12.30pm</w:t>
      </w:r>
      <w:r w:rsidRPr="0087613D">
        <w:rPr>
          <w:rFonts w:ascii="Tahoma" w:hAnsi="Tahoma" w:cs="Tahoma"/>
          <w:sz w:val="22"/>
          <w:szCs w:val="22"/>
        </w:rPr>
        <w:t xml:space="preserve"> followed by interment at Greenlawn Memorial Park at 2pm.</w:t>
      </w:r>
    </w:p>
    <w:p w14:paraId="66705A5D" w14:textId="7856BFBF" w:rsidR="0087613D" w:rsidRPr="0087613D" w:rsidRDefault="002B1B54" w:rsidP="0087613D">
      <w:pPr>
        <w:pStyle w:val="ListParagraph"/>
        <w:numPr>
          <w:ilvl w:val="0"/>
          <w:numId w:val="20"/>
        </w:num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87613D">
        <w:rPr>
          <w:rFonts w:ascii="Tahoma" w:hAnsi="Tahoma" w:cs="Tahoma"/>
          <w:sz w:val="22"/>
          <w:szCs w:val="22"/>
        </w:rPr>
        <w:t xml:space="preserve">Clifford Flynn died on 24 December, aged 70. His Requiem Mass will be celebrated on </w:t>
      </w:r>
      <w:r w:rsidRPr="001C3982">
        <w:rPr>
          <w:rFonts w:ascii="Tahoma" w:hAnsi="Tahoma" w:cs="Tahoma"/>
          <w:bCs/>
          <w:sz w:val="22"/>
          <w:szCs w:val="22"/>
        </w:rPr>
        <w:t>Thursday</w:t>
      </w:r>
      <w:r w:rsidR="001C3982">
        <w:rPr>
          <w:rFonts w:ascii="Tahoma" w:hAnsi="Tahoma" w:cs="Tahoma"/>
          <w:bCs/>
          <w:sz w:val="22"/>
          <w:szCs w:val="22"/>
        </w:rPr>
        <w:t xml:space="preserve"> (the</w:t>
      </w:r>
      <w:r w:rsidRPr="001C3982">
        <w:rPr>
          <w:rFonts w:ascii="Tahoma" w:hAnsi="Tahoma" w:cs="Tahoma"/>
          <w:bCs/>
          <w:sz w:val="22"/>
          <w:szCs w:val="22"/>
        </w:rPr>
        <w:t xml:space="preserve"> 23</w:t>
      </w:r>
      <w:r w:rsidR="001C3982" w:rsidRPr="001C3982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1C3982">
        <w:rPr>
          <w:rFonts w:ascii="Tahoma" w:hAnsi="Tahoma" w:cs="Tahoma"/>
          <w:bCs/>
          <w:sz w:val="22"/>
          <w:szCs w:val="22"/>
        </w:rPr>
        <w:t>)</w:t>
      </w:r>
      <w:r w:rsidRPr="001C3982">
        <w:rPr>
          <w:rFonts w:ascii="Tahoma" w:hAnsi="Tahoma" w:cs="Tahoma"/>
          <w:bCs/>
          <w:sz w:val="22"/>
          <w:szCs w:val="22"/>
        </w:rPr>
        <w:t xml:space="preserve"> at 12 noon</w:t>
      </w:r>
      <w:r w:rsidRPr="0087613D">
        <w:rPr>
          <w:rFonts w:ascii="Tahoma" w:hAnsi="Tahoma" w:cs="Tahoma"/>
          <w:b/>
          <w:sz w:val="22"/>
          <w:szCs w:val="22"/>
        </w:rPr>
        <w:t xml:space="preserve"> </w:t>
      </w:r>
      <w:r w:rsidRPr="0087613D">
        <w:rPr>
          <w:rFonts w:ascii="Tahoma" w:hAnsi="Tahoma" w:cs="Tahoma"/>
          <w:sz w:val="22"/>
          <w:szCs w:val="22"/>
        </w:rPr>
        <w:t>followed by cremation at Croydon Crematorium at 1.30pm.</w:t>
      </w:r>
    </w:p>
    <w:p w14:paraId="3CE86FE4" w14:textId="164D3C49" w:rsidR="0087613D" w:rsidRPr="0087613D" w:rsidRDefault="002B1B54" w:rsidP="0087613D">
      <w:pPr>
        <w:pStyle w:val="ListParagraph"/>
        <w:numPr>
          <w:ilvl w:val="0"/>
          <w:numId w:val="20"/>
        </w:num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87613D">
        <w:rPr>
          <w:rFonts w:ascii="Tahoma" w:hAnsi="Tahoma" w:cs="Tahoma"/>
          <w:sz w:val="22"/>
          <w:szCs w:val="22"/>
        </w:rPr>
        <w:t xml:space="preserve">William O`Brien died on 31 January, aged 87. His Requiem Mass will be celebrated on </w:t>
      </w:r>
      <w:r w:rsidRPr="001C3982">
        <w:rPr>
          <w:rFonts w:ascii="Tahoma" w:hAnsi="Tahoma" w:cs="Tahoma"/>
          <w:bCs/>
          <w:sz w:val="22"/>
          <w:szCs w:val="22"/>
        </w:rPr>
        <w:t>Tuesday, 7 March at 12.30pm</w:t>
      </w:r>
      <w:r w:rsidRPr="0087613D">
        <w:rPr>
          <w:rFonts w:ascii="Tahoma" w:hAnsi="Tahoma" w:cs="Tahoma"/>
          <w:b/>
          <w:sz w:val="22"/>
          <w:szCs w:val="22"/>
        </w:rPr>
        <w:t xml:space="preserve"> </w:t>
      </w:r>
      <w:r w:rsidRPr="0087613D">
        <w:rPr>
          <w:rFonts w:ascii="Tahoma" w:hAnsi="Tahoma" w:cs="Tahoma"/>
          <w:sz w:val="22"/>
          <w:szCs w:val="22"/>
        </w:rPr>
        <w:t>followed by interment at Mitcham Road Cemetery at 2pm.</w:t>
      </w:r>
    </w:p>
    <w:p w14:paraId="4BD39A79" w14:textId="1884E240" w:rsidR="002B1B54" w:rsidRPr="0087613D" w:rsidRDefault="002B1B54" w:rsidP="00FA2279">
      <w:pPr>
        <w:spacing w:before="60"/>
        <w:jc w:val="both"/>
        <w:rPr>
          <w:rFonts w:ascii="Tahoma" w:hAnsi="Tahoma" w:cs="Tahoma"/>
          <w:b/>
          <w:sz w:val="22"/>
          <w:szCs w:val="22"/>
        </w:rPr>
      </w:pPr>
      <w:r w:rsidRPr="0087613D">
        <w:rPr>
          <w:rFonts w:ascii="Tahoma" w:hAnsi="Tahoma" w:cs="Tahoma"/>
          <w:i/>
          <w:sz w:val="22"/>
          <w:szCs w:val="22"/>
        </w:rPr>
        <w:t xml:space="preserve">Eternal rest grant to them, O Lord, and may perpetual light shine upon them. May they rest in peace. Amen. </w:t>
      </w:r>
    </w:p>
    <w:p w14:paraId="42604F8C" w14:textId="77777777" w:rsidR="002B1B54" w:rsidRPr="00A35DD6" w:rsidRDefault="002B1B54" w:rsidP="00544CA9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2F39E1DF" w14:textId="35B61A8B" w:rsidR="00352C2E" w:rsidRPr="00352C2E" w:rsidRDefault="00013C13" w:rsidP="00FA2279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GB"/>
        </w:rPr>
        <w:t>ASH WEDNESDAY MASS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It will be celebrated 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in Croydon University Hospital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’s chapel 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at 12 noon with distribution of ashes.</w:t>
      </w:r>
      <w:r w:rsidR="00FA227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All are welcome.</w:t>
      </w:r>
      <w:r w:rsidR="00FA227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ote - this is the only Mass during Lent in the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ospital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c</w:t>
      </w:r>
      <w:r w:rsidR="00352C2E" w:rsidRPr="00352C2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hapel.</w:t>
      </w:r>
    </w:p>
    <w:p w14:paraId="61BCEDC4" w14:textId="007FE0C9" w:rsidR="00FA3ECF" w:rsidRPr="00A35DD6" w:rsidRDefault="00FA3ECF" w:rsidP="00FA2279">
      <w:pPr>
        <w:pStyle w:val="NoSpacing"/>
        <w:jc w:val="both"/>
        <w:rPr>
          <w:rFonts w:ascii="Tahoma" w:hAnsi="Tahoma" w:cs="Tahoma"/>
          <w:iCs/>
          <w:color w:val="000000"/>
          <w:sz w:val="16"/>
          <w:szCs w:val="16"/>
          <w:shd w:val="clear" w:color="auto" w:fill="FFFFFF"/>
        </w:rPr>
      </w:pPr>
    </w:p>
    <w:p w14:paraId="4128493E" w14:textId="63833780" w:rsidR="000772CC" w:rsidRDefault="000772CC" w:rsidP="00D72D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544CA9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M</w:t>
      </w:r>
      <w:r w:rsidR="00651CF0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ISSIO RED BOXES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Can you please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bring in your M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issio </w:t>
      </w:r>
      <w:r w:rsidR="00245C9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r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ed </w:t>
      </w:r>
      <w:r w:rsidR="00245C9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oxes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so that they can be emptied</w:t>
      </w:r>
      <w:r w:rsidRPr="00544CA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Thank you.</w:t>
      </w:r>
    </w:p>
    <w:p w14:paraId="44DF2F59" w14:textId="77777777" w:rsidR="000772CC" w:rsidRPr="00A35DD6" w:rsidRDefault="000772CC" w:rsidP="00FA3ECF">
      <w:pPr>
        <w:pStyle w:val="NoSpacing"/>
        <w:jc w:val="both"/>
        <w:rPr>
          <w:rFonts w:ascii="Tahoma" w:hAnsi="Tahoma" w:cs="Tahoma"/>
          <w:iCs/>
          <w:color w:val="000000"/>
          <w:sz w:val="16"/>
          <w:szCs w:val="16"/>
          <w:shd w:val="clear" w:color="auto" w:fill="FFFFFF"/>
        </w:rPr>
      </w:pPr>
    </w:p>
    <w:bookmarkEnd w:id="0"/>
    <w:p w14:paraId="31BF4DAA" w14:textId="65A7C593" w:rsidR="0072612D" w:rsidRDefault="00F332C9" w:rsidP="00C8359D">
      <w:pPr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PRAY FOR THE SICK AND NEEDY</w:t>
      </w:r>
      <w:r w:rsidR="00C8359D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6E53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Mary Langan, </w:t>
      </w:r>
      <w:r w:rsidR="0072612D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Anne</w:t>
      </w:r>
      <w:r w:rsidR="0072612D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Brownsell, Ian Messenger, </w:t>
      </w:r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Veronica Moor, Anesta McNichols, Pat Taylor, Anna Coppola, Chris Jones, Albert Khayyat, Michael Edwards, Michael &amp; Linda Watson, Leslie Jeyadeva, Judy Freegard, Margaret Bolton, Eddie Aldridge, Jean-Claude Anthony, Maureen Coffey, </w:t>
      </w:r>
      <w:r w:rsidR="0072612D">
        <w:rPr>
          <w:rFonts w:ascii="Tahoma" w:hAnsi="Tahoma" w:cs="Tahoma"/>
          <w:sz w:val="22"/>
          <w:szCs w:val="22"/>
          <w:lang w:eastAsia="en-GB"/>
        </w:rPr>
        <w:t xml:space="preserve">Patrick Acholonu, Christopher Onyeachom, Antelene Manley, Alice Barclay, </w:t>
      </w:r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Maria Baretto, Irena Dziewulak, Joan Hammett, Elida Scasso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Florinda &amp; Simon Cardoso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Bernardo, Maria &amp; Manuel Fernandes</w:t>
      </w:r>
      <w:r w:rsidR="00245C9B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and sick residents at local care homes. </w:t>
      </w:r>
    </w:p>
    <w:p w14:paraId="39DACD47" w14:textId="13134D80" w:rsidR="00F332C9" w:rsidRPr="00A35DD6" w:rsidRDefault="00F332C9" w:rsidP="00D92C89">
      <w:pPr>
        <w:shd w:val="clear" w:color="auto" w:fill="FFFFFF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230E30B6" w14:textId="23BFC887" w:rsidR="0066328D" w:rsidRPr="001E2701" w:rsidRDefault="00347D72" w:rsidP="002C780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1E270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THE VINE FOOD BANK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Most needed items are: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oilet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oll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v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eg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ilk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aby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ipes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appies size 5, 5+ and 6+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quash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 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omatoes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ashing up liquid and cleaning products inc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luding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bleac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 and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ice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p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uddin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g.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The biscuit and chocolate supply from Christmas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 also soup,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was so large that we don't need any for a while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  <w:r w:rsidR="005F7092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53372F" w:rsidRPr="001E270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Please place items in the </w:t>
      </w:r>
      <w:r w:rsidR="0053540B" w:rsidRPr="001E2701">
        <w:rPr>
          <w:rFonts w:ascii="Tahoma" w:hAnsi="Tahoma" w:cs="Tahoma"/>
          <w:sz w:val="22"/>
          <w:szCs w:val="22"/>
        </w:rPr>
        <w:t>collection</w:t>
      </w:r>
      <w:r w:rsidR="00AA70B3" w:rsidRPr="001E2701">
        <w:rPr>
          <w:rFonts w:ascii="Tahoma" w:hAnsi="Tahoma" w:cs="Tahoma"/>
          <w:sz w:val="22"/>
          <w:szCs w:val="22"/>
        </w:rPr>
        <w:t xml:space="preserve"> box</w:t>
      </w:r>
      <w:r w:rsidR="00816040" w:rsidRPr="001E2701">
        <w:rPr>
          <w:rFonts w:ascii="Tahoma" w:hAnsi="Tahoma" w:cs="Tahoma"/>
          <w:sz w:val="22"/>
          <w:szCs w:val="22"/>
        </w:rPr>
        <w:t xml:space="preserve">es </w:t>
      </w:r>
      <w:r w:rsidR="00301AF8">
        <w:rPr>
          <w:rFonts w:ascii="Tahoma" w:hAnsi="Tahoma" w:cs="Tahoma"/>
          <w:sz w:val="22"/>
          <w:szCs w:val="22"/>
        </w:rPr>
        <w:t>in the porch by the side door</w:t>
      </w:r>
      <w:r w:rsidR="00AA70B3" w:rsidRPr="001E2701">
        <w:rPr>
          <w:rFonts w:ascii="Tahoma" w:hAnsi="Tahoma" w:cs="Tahoma"/>
          <w:sz w:val="22"/>
          <w:szCs w:val="22"/>
        </w:rPr>
        <w:t>.</w:t>
      </w:r>
      <w:r w:rsidR="00BA16CB" w:rsidRPr="001E2701">
        <w:rPr>
          <w:rFonts w:ascii="Tahoma" w:hAnsi="Tahoma" w:cs="Tahoma"/>
          <w:sz w:val="22"/>
          <w:szCs w:val="22"/>
        </w:rPr>
        <w:t xml:space="preserve"> </w:t>
      </w:r>
      <w:r w:rsidR="00013C13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Many thanks for your ongoing support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094D87EF" w14:textId="77777777" w:rsidR="00A27DEF" w:rsidRPr="00A35DD6" w:rsidRDefault="00A27DEF" w:rsidP="002C7800">
      <w:pPr>
        <w:jc w:val="both"/>
        <w:rPr>
          <w:rFonts w:ascii="Tahoma" w:hAnsi="Tahoma" w:cs="Tahoma"/>
          <w:sz w:val="16"/>
          <w:szCs w:val="16"/>
        </w:rPr>
      </w:pPr>
    </w:p>
    <w:p w14:paraId="1C12AE61" w14:textId="561C502D" w:rsidR="00704423" w:rsidRDefault="00704423" w:rsidP="002C7800">
      <w:pP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TAIZE SERVICES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Several have been organised for coming months, all starting at 7.30pm: February 27 at St Edward’s, New Addington; March 22 at St Mary’s, Addington; April 17 (St Edward’s) and May 17 (St Mary’s). </w:t>
      </w:r>
    </w:p>
    <w:p w14:paraId="67F5FD5E" w14:textId="6305F768" w:rsidR="00786E53" w:rsidRPr="00A35DD6" w:rsidRDefault="00786E53" w:rsidP="002C7800">
      <w:pPr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4540FE24" w14:textId="6B4517A8" w:rsidR="002C7800" w:rsidRDefault="002C7800" w:rsidP="005A4763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GROWING IN FAITH TOGETHER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SycamOre is an online course exploring our Catholic faith and suitable for individuals and couples alike. It runs throughout Lent, with weekly one-hour sessions on Tuesday evenings from 8-9pm starting on February 28. For more details or to register, visit the website: </w:t>
      </w:r>
      <w:hyperlink r:id="rId15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Growing in Faith Together — Agency for Evangelisation and Catechesis (rcaos.org.uk)</w:t>
        </w:r>
      </w:hyperlink>
    </w:p>
    <w:p w14:paraId="54A98AC8" w14:textId="073DF326" w:rsidR="002C7800" w:rsidRPr="00A35DD6" w:rsidRDefault="002C7800" w:rsidP="005A4763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2A400576" w14:textId="4DA896CE" w:rsidR="002C7800" w:rsidRP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GRIEF IN LOSS, HOPE IN CHRIST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 xml:space="preserve">If you are mourning the death of a loved one, this weekend may be for you. It’s being held at Aylesford Priory from March 24-26; cost £230 single, £210 shared. For more details phone 01622 717272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email </w:t>
      </w:r>
      <w:hyperlink r:id="rId16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reception@thefriars.org.uk</w:t>
        </w:r>
      </w:hyperlink>
    </w:p>
    <w:p w14:paraId="6EA5C022" w14:textId="65B3F0C2" w:rsid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57318215" w14:textId="73C2D071" w:rsidR="00301AF8" w:rsidRPr="002427C3" w:rsidRDefault="00301AF8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301AF8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BEGINNING EXPERIENCE</w:t>
      </w: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301AF8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val="en-US"/>
        </w:rPr>
        <w:t xml:space="preserve">Have you suffered a divorce or separation? If so, there is a residential weekend to help you heal being held from April 21-23 at the Sion Community, Brentwood, Essex. For more details, ring Freda on 01322 838415 or email </w:t>
      </w:r>
      <w:hyperlink r:id="rId17" w:history="1">
        <w:r w:rsidRPr="00301AF8">
          <w:rPr>
            <w:rFonts w:ascii="Tahoma" w:eastAsia="Times New Roman" w:hAnsi="Tahoma" w:cs="Tahoma"/>
            <w:color w:val="000000" w:themeColor="text1"/>
            <w:sz w:val="22"/>
            <w:szCs w:val="22"/>
            <w:shd w:val="clear" w:color="auto" w:fill="FFFFFF"/>
            <w:lang w:val="en-US"/>
          </w:rPr>
          <w:t>besouthofengland@gmail.com</w:t>
        </w:r>
      </w:hyperlink>
    </w:p>
    <w:p w14:paraId="13C36BC6" w14:textId="0D942EDA" w:rsidR="00E73D86" w:rsidRPr="002427C3" w:rsidRDefault="00E73D86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</w:p>
    <w:p w14:paraId="08D60BD5" w14:textId="0E932919" w:rsidR="00E73D86" w:rsidRPr="002427C3" w:rsidRDefault="00AD7886" w:rsidP="00C90B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>HELP</w:t>
      </w:r>
      <w:r w:rsidR="00E73D86"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 xml:space="preserve"> FOR TURKEY &amp; SYRIA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Contact CAFOD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(cafod.org.uk), part of the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UK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Disasters Emergency Committee (DEC)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,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if you would like to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make a donation to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help the earthquake victims. 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And pray for the victims.</w:t>
      </w:r>
    </w:p>
    <w:sectPr w:rsidR="00E73D86" w:rsidRPr="002427C3" w:rsidSect="00F4428B">
      <w:footerReference w:type="default" r:id="rId18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54F9" w14:textId="77777777" w:rsidR="005E0699" w:rsidRDefault="005E0699" w:rsidP="004132F8">
      <w:r>
        <w:separator/>
      </w:r>
    </w:p>
  </w:endnote>
  <w:endnote w:type="continuationSeparator" w:id="0">
    <w:p w14:paraId="399FD0D8" w14:textId="77777777" w:rsidR="005E0699" w:rsidRDefault="005E0699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44EB" w14:textId="77777777" w:rsidR="005E0699" w:rsidRDefault="005E0699" w:rsidP="004132F8">
      <w:r>
        <w:separator/>
      </w:r>
    </w:p>
  </w:footnote>
  <w:footnote w:type="continuationSeparator" w:id="0">
    <w:p w14:paraId="1F08838C" w14:textId="77777777" w:rsidR="005E0699" w:rsidRDefault="005E0699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6"/>
  </w:num>
  <w:num w:numId="3" w16cid:durableId="583225903">
    <w:abstractNumId w:val="18"/>
  </w:num>
  <w:num w:numId="4" w16cid:durableId="2049528696">
    <w:abstractNumId w:val="10"/>
  </w:num>
  <w:num w:numId="5" w16cid:durableId="35129987">
    <w:abstractNumId w:val="1"/>
  </w:num>
  <w:num w:numId="6" w16cid:durableId="151023375">
    <w:abstractNumId w:val="11"/>
  </w:num>
  <w:num w:numId="7" w16cid:durableId="484053423">
    <w:abstractNumId w:val="6"/>
  </w:num>
  <w:num w:numId="8" w16cid:durableId="987246394">
    <w:abstractNumId w:val="15"/>
  </w:num>
  <w:num w:numId="9" w16cid:durableId="958294064">
    <w:abstractNumId w:val="3"/>
  </w:num>
  <w:num w:numId="10" w16cid:durableId="1333491520">
    <w:abstractNumId w:val="12"/>
  </w:num>
  <w:num w:numId="11" w16cid:durableId="725958342">
    <w:abstractNumId w:val="8"/>
  </w:num>
  <w:num w:numId="12" w16cid:durableId="329722037">
    <w:abstractNumId w:val="13"/>
  </w:num>
  <w:num w:numId="13" w16cid:durableId="540482858">
    <w:abstractNumId w:val="2"/>
  </w:num>
  <w:num w:numId="14" w16cid:durableId="1892112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17"/>
  </w:num>
  <w:num w:numId="16" w16cid:durableId="27877471">
    <w:abstractNumId w:val="4"/>
  </w:num>
  <w:num w:numId="17" w16cid:durableId="1688100227">
    <w:abstractNumId w:val="9"/>
  </w:num>
  <w:num w:numId="18" w16cid:durableId="1229681728">
    <w:abstractNumId w:val="7"/>
  </w:num>
  <w:num w:numId="19" w16cid:durableId="690305104">
    <w:abstractNumId w:val="5"/>
  </w:num>
  <w:num w:numId="20" w16cid:durableId="2373746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D42"/>
    <w:rsid w:val="0002210B"/>
    <w:rsid w:val="000222FE"/>
    <w:rsid w:val="000223B9"/>
    <w:rsid w:val="00022975"/>
    <w:rsid w:val="00022A68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9E5"/>
    <w:rsid w:val="00045F0C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72"/>
    <w:rsid w:val="00054036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468"/>
    <w:rsid w:val="000565B4"/>
    <w:rsid w:val="000567A9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A3D"/>
    <w:rsid w:val="00061B6F"/>
    <w:rsid w:val="00061E75"/>
    <w:rsid w:val="00061F7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E"/>
    <w:rsid w:val="000657A8"/>
    <w:rsid w:val="000659B8"/>
    <w:rsid w:val="00065BF4"/>
    <w:rsid w:val="00066170"/>
    <w:rsid w:val="00066194"/>
    <w:rsid w:val="00066382"/>
    <w:rsid w:val="00066796"/>
    <w:rsid w:val="00066F2F"/>
    <w:rsid w:val="0006712A"/>
    <w:rsid w:val="00067188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73"/>
    <w:rsid w:val="00096C2E"/>
    <w:rsid w:val="00096C63"/>
    <w:rsid w:val="00097063"/>
    <w:rsid w:val="0009721E"/>
    <w:rsid w:val="00097286"/>
    <w:rsid w:val="000974B1"/>
    <w:rsid w:val="00097580"/>
    <w:rsid w:val="00097864"/>
    <w:rsid w:val="000A0954"/>
    <w:rsid w:val="000A0BA0"/>
    <w:rsid w:val="000A0F96"/>
    <w:rsid w:val="000A11B5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13"/>
    <w:rsid w:val="000B114D"/>
    <w:rsid w:val="000B1514"/>
    <w:rsid w:val="000B23EE"/>
    <w:rsid w:val="000B251A"/>
    <w:rsid w:val="000B25E7"/>
    <w:rsid w:val="000B2C5D"/>
    <w:rsid w:val="000B2DD1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D4F"/>
    <w:rsid w:val="000B7E37"/>
    <w:rsid w:val="000C012B"/>
    <w:rsid w:val="000C01DB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A6F"/>
    <w:rsid w:val="000D00E2"/>
    <w:rsid w:val="000D00EC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4D"/>
    <w:rsid w:val="000D3270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9A5"/>
    <w:rsid w:val="000D6C6B"/>
    <w:rsid w:val="000D6FE0"/>
    <w:rsid w:val="000D7415"/>
    <w:rsid w:val="000D7513"/>
    <w:rsid w:val="000D7534"/>
    <w:rsid w:val="000D785E"/>
    <w:rsid w:val="000D7DC7"/>
    <w:rsid w:val="000E017A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BE0"/>
    <w:rsid w:val="000F2C41"/>
    <w:rsid w:val="000F2C46"/>
    <w:rsid w:val="000F2E5F"/>
    <w:rsid w:val="000F2ECC"/>
    <w:rsid w:val="000F30CE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D2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5CB"/>
    <w:rsid w:val="00100CE6"/>
    <w:rsid w:val="00100E3D"/>
    <w:rsid w:val="00102311"/>
    <w:rsid w:val="001023DC"/>
    <w:rsid w:val="00102B97"/>
    <w:rsid w:val="00102BF4"/>
    <w:rsid w:val="00102C1D"/>
    <w:rsid w:val="00102D97"/>
    <w:rsid w:val="00103034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71EF"/>
    <w:rsid w:val="00107681"/>
    <w:rsid w:val="0010791C"/>
    <w:rsid w:val="001079BC"/>
    <w:rsid w:val="00107D64"/>
    <w:rsid w:val="00107DAE"/>
    <w:rsid w:val="00107E1C"/>
    <w:rsid w:val="00107EC2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889"/>
    <w:rsid w:val="00112AE0"/>
    <w:rsid w:val="00112B2B"/>
    <w:rsid w:val="00112BA7"/>
    <w:rsid w:val="00112E4B"/>
    <w:rsid w:val="00112F12"/>
    <w:rsid w:val="0011335A"/>
    <w:rsid w:val="00113994"/>
    <w:rsid w:val="0011487D"/>
    <w:rsid w:val="001149FF"/>
    <w:rsid w:val="00114D7B"/>
    <w:rsid w:val="00115414"/>
    <w:rsid w:val="001159E5"/>
    <w:rsid w:val="00115E8B"/>
    <w:rsid w:val="001166C2"/>
    <w:rsid w:val="00116934"/>
    <w:rsid w:val="00116C1F"/>
    <w:rsid w:val="0011712E"/>
    <w:rsid w:val="001178C5"/>
    <w:rsid w:val="001179DB"/>
    <w:rsid w:val="001205D1"/>
    <w:rsid w:val="00120E57"/>
    <w:rsid w:val="00120EE3"/>
    <w:rsid w:val="00120F2A"/>
    <w:rsid w:val="00121426"/>
    <w:rsid w:val="00121D79"/>
    <w:rsid w:val="00121FE8"/>
    <w:rsid w:val="001222FD"/>
    <w:rsid w:val="0012232C"/>
    <w:rsid w:val="00122445"/>
    <w:rsid w:val="001225F4"/>
    <w:rsid w:val="00122882"/>
    <w:rsid w:val="00122DD8"/>
    <w:rsid w:val="00122EAB"/>
    <w:rsid w:val="001230B9"/>
    <w:rsid w:val="00123EB7"/>
    <w:rsid w:val="00123F28"/>
    <w:rsid w:val="00124005"/>
    <w:rsid w:val="0012414A"/>
    <w:rsid w:val="001241AB"/>
    <w:rsid w:val="001241CE"/>
    <w:rsid w:val="00124476"/>
    <w:rsid w:val="00124A4E"/>
    <w:rsid w:val="00124B3E"/>
    <w:rsid w:val="00124E30"/>
    <w:rsid w:val="00124F88"/>
    <w:rsid w:val="0012577A"/>
    <w:rsid w:val="00125903"/>
    <w:rsid w:val="0012594C"/>
    <w:rsid w:val="00125C43"/>
    <w:rsid w:val="00126E27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FA1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9C1"/>
    <w:rsid w:val="00151A70"/>
    <w:rsid w:val="00151B37"/>
    <w:rsid w:val="00151E1C"/>
    <w:rsid w:val="00152258"/>
    <w:rsid w:val="001523FD"/>
    <w:rsid w:val="00153132"/>
    <w:rsid w:val="00153C73"/>
    <w:rsid w:val="00153E24"/>
    <w:rsid w:val="0015411C"/>
    <w:rsid w:val="00154619"/>
    <w:rsid w:val="00154663"/>
    <w:rsid w:val="00154AFE"/>
    <w:rsid w:val="00154EF9"/>
    <w:rsid w:val="00155039"/>
    <w:rsid w:val="001552DD"/>
    <w:rsid w:val="00155840"/>
    <w:rsid w:val="0015587C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F4"/>
    <w:rsid w:val="00160831"/>
    <w:rsid w:val="00160A7C"/>
    <w:rsid w:val="00160EC2"/>
    <w:rsid w:val="001614BB"/>
    <w:rsid w:val="00161BF7"/>
    <w:rsid w:val="00161C61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3C"/>
    <w:rsid w:val="001700F0"/>
    <w:rsid w:val="0017021E"/>
    <w:rsid w:val="00170931"/>
    <w:rsid w:val="00170995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7EA"/>
    <w:rsid w:val="00193B0A"/>
    <w:rsid w:val="00193B91"/>
    <w:rsid w:val="00193CA3"/>
    <w:rsid w:val="00193F0E"/>
    <w:rsid w:val="0019459B"/>
    <w:rsid w:val="00194C1C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97E"/>
    <w:rsid w:val="001B3C4C"/>
    <w:rsid w:val="001B4278"/>
    <w:rsid w:val="001B4424"/>
    <w:rsid w:val="001B44B0"/>
    <w:rsid w:val="001B47E6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2178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CD"/>
    <w:rsid w:val="001C5583"/>
    <w:rsid w:val="001C5705"/>
    <w:rsid w:val="001C5AE3"/>
    <w:rsid w:val="001C5CB8"/>
    <w:rsid w:val="001C6754"/>
    <w:rsid w:val="001C6B4C"/>
    <w:rsid w:val="001C6F7F"/>
    <w:rsid w:val="001C7250"/>
    <w:rsid w:val="001C76A7"/>
    <w:rsid w:val="001C7806"/>
    <w:rsid w:val="001C7B05"/>
    <w:rsid w:val="001C7C2A"/>
    <w:rsid w:val="001C7D2C"/>
    <w:rsid w:val="001C7EFB"/>
    <w:rsid w:val="001D003C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6FC"/>
    <w:rsid w:val="001D1914"/>
    <w:rsid w:val="001D198F"/>
    <w:rsid w:val="001D2B15"/>
    <w:rsid w:val="001D2CE9"/>
    <w:rsid w:val="001D3042"/>
    <w:rsid w:val="001D35D4"/>
    <w:rsid w:val="001D3818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C5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BB"/>
    <w:rsid w:val="001E3D12"/>
    <w:rsid w:val="001E3E0D"/>
    <w:rsid w:val="001E3FE1"/>
    <w:rsid w:val="001E41CF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C0F"/>
    <w:rsid w:val="00210D6E"/>
    <w:rsid w:val="00210E14"/>
    <w:rsid w:val="00210E61"/>
    <w:rsid w:val="00211001"/>
    <w:rsid w:val="0021121A"/>
    <w:rsid w:val="00211305"/>
    <w:rsid w:val="002113A9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7357"/>
    <w:rsid w:val="002177B0"/>
    <w:rsid w:val="0021781F"/>
    <w:rsid w:val="00217BBE"/>
    <w:rsid w:val="00217D39"/>
    <w:rsid w:val="00220002"/>
    <w:rsid w:val="0022013F"/>
    <w:rsid w:val="002205D6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F7E"/>
    <w:rsid w:val="0022343F"/>
    <w:rsid w:val="0022347C"/>
    <w:rsid w:val="002237E7"/>
    <w:rsid w:val="00223840"/>
    <w:rsid w:val="00223D99"/>
    <w:rsid w:val="00224001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700D"/>
    <w:rsid w:val="002271DF"/>
    <w:rsid w:val="00227370"/>
    <w:rsid w:val="002275B9"/>
    <w:rsid w:val="00227A18"/>
    <w:rsid w:val="0023027D"/>
    <w:rsid w:val="002307B6"/>
    <w:rsid w:val="00230BE7"/>
    <w:rsid w:val="00230D77"/>
    <w:rsid w:val="002316B0"/>
    <w:rsid w:val="002318D2"/>
    <w:rsid w:val="00231B5C"/>
    <w:rsid w:val="00231E63"/>
    <w:rsid w:val="00231E83"/>
    <w:rsid w:val="00231F3C"/>
    <w:rsid w:val="00231F4F"/>
    <w:rsid w:val="00231FEC"/>
    <w:rsid w:val="00232182"/>
    <w:rsid w:val="002321F7"/>
    <w:rsid w:val="00232ACD"/>
    <w:rsid w:val="00232B11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27D"/>
    <w:rsid w:val="00241361"/>
    <w:rsid w:val="00241D36"/>
    <w:rsid w:val="00241F0A"/>
    <w:rsid w:val="00241F0E"/>
    <w:rsid w:val="00242171"/>
    <w:rsid w:val="002421CE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889"/>
    <w:rsid w:val="00247919"/>
    <w:rsid w:val="0024791E"/>
    <w:rsid w:val="002479E5"/>
    <w:rsid w:val="00247C99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E4"/>
    <w:rsid w:val="00261737"/>
    <w:rsid w:val="0026181E"/>
    <w:rsid w:val="00261CA5"/>
    <w:rsid w:val="0026210F"/>
    <w:rsid w:val="002625C6"/>
    <w:rsid w:val="0026294B"/>
    <w:rsid w:val="00262B04"/>
    <w:rsid w:val="00262E2E"/>
    <w:rsid w:val="002630C2"/>
    <w:rsid w:val="002644E2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9E8"/>
    <w:rsid w:val="00271CB6"/>
    <w:rsid w:val="00271EF4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41E"/>
    <w:rsid w:val="00276459"/>
    <w:rsid w:val="00276917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D0E"/>
    <w:rsid w:val="0029600D"/>
    <w:rsid w:val="00296110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F7"/>
    <w:rsid w:val="002A1CAC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EC1"/>
    <w:rsid w:val="002A636D"/>
    <w:rsid w:val="002A659B"/>
    <w:rsid w:val="002A65BC"/>
    <w:rsid w:val="002A726C"/>
    <w:rsid w:val="002A7828"/>
    <w:rsid w:val="002A79A5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2889"/>
    <w:rsid w:val="002B28D6"/>
    <w:rsid w:val="002B2F09"/>
    <w:rsid w:val="002B2F39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63D"/>
    <w:rsid w:val="002B77A2"/>
    <w:rsid w:val="002B7B61"/>
    <w:rsid w:val="002C042E"/>
    <w:rsid w:val="002C09D3"/>
    <w:rsid w:val="002C0BEA"/>
    <w:rsid w:val="002C0EDB"/>
    <w:rsid w:val="002C14FF"/>
    <w:rsid w:val="002C157B"/>
    <w:rsid w:val="002C1B74"/>
    <w:rsid w:val="002C1BA8"/>
    <w:rsid w:val="002C1E29"/>
    <w:rsid w:val="002C1FA4"/>
    <w:rsid w:val="002C2410"/>
    <w:rsid w:val="002C2442"/>
    <w:rsid w:val="002C24C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C11"/>
    <w:rsid w:val="002C7D76"/>
    <w:rsid w:val="002C7ED7"/>
    <w:rsid w:val="002C7F77"/>
    <w:rsid w:val="002D0036"/>
    <w:rsid w:val="002D08BB"/>
    <w:rsid w:val="002D0CE5"/>
    <w:rsid w:val="002D10AC"/>
    <w:rsid w:val="002D1395"/>
    <w:rsid w:val="002D1405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CD6"/>
    <w:rsid w:val="002D3D37"/>
    <w:rsid w:val="002D3EDE"/>
    <w:rsid w:val="002D3FC7"/>
    <w:rsid w:val="002D40C3"/>
    <w:rsid w:val="002D43B8"/>
    <w:rsid w:val="002D4AF9"/>
    <w:rsid w:val="002D53A1"/>
    <w:rsid w:val="002D555D"/>
    <w:rsid w:val="002D572E"/>
    <w:rsid w:val="002D5949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10C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5D9"/>
    <w:rsid w:val="002F6608"/>
    <w:rsid w:val="002F6AB6"/>
    <w:rsid w:val="002F6D89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118D"/>
    <w:rsid w:val="003013BB"/>
    <w:rsid w:val="00301573"/>
    <w:rsid w:val="00301AF8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E4E"/>
    <w:rsid w:val="00304E9E"/>
    <w:rsid w:val="0030565F"/>
    <w:rsid w:val="003056E4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D22"/>
    <w:rsid w:val="00311DDD"/>
    <w:rsid w:val="00312035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D3A"/>
    <w:rsid w:val="00321B1B"/>
    <w:rsid w:val="00321BEF"/>
    <w:rsid w:val="00321CF6"/>
    <w:rsid w:val="00321EFE"/>
    <w:rsid w:val="00321FF8"/>
    <w:rsid w:val="003220A4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607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2C4"/>
    <w:rsid w:val="00343891"/>
    <w:rsid w:val="00344021"/>
    <w:rsid w:val="003450D5"/>
    <w:rsid w:val="00345149"/>
    <w:rsid w:val="003454C9"/>
    <w:rsid w:val="00345B66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C9A"/>
    <w:rsid w:val="00356D92"/>
    <w:rsid w:val="00356FAE"/>
    <w:rsid w:val="003571E8"/>
    <w:rsid w:val="003577C6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54F4"/>
    <w:rsid w:val="00365951"/>
    <w:rsid w:val="00365B90"/>
    <w:rsid w:val="00366317"/>
    <w:rsid w:val="003667A7"/>
    <w:rsid w:val="00367C79"/>
    <w:rsid w:val="00367D9C"/>
    <w:rsid w:val="00367EAE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7138"/>
    <w:rsid w:val="00377666"/>
    <w:rsid w:val="00377920"/>
    <w:rsid w:val="0037792B"/>
    <w:rsid w:val="00377BA5"/>
    <w:rsid w:val="0038033E"/>
    <w:rsid w:val="003805DE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F52"/>
    <w:rsid w:val="00381FF8"/>
    <w:rsid w:val="003820A1"/>
    <w:rsid w:val="003822F7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229"/>
    <w:rsid w:val="003864AF"/>
    <w:rsid w:val="0038673C"/>
    <w:rsid w:val="00386936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D8"/>
    <w:rsid w:val="003D0C33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E5"/>
    <w:rsid w:val="003D53D2"/>
    <w:rsid w:val="003D6088"/>
    <w:rsid w:val="003D625D"/>
    <w:rsid w:val="003D6357"/>
    <w:rsid w:val="003D6401"/>
    <w:rsid w:val="003D6DCF"/>
    <w:rsid w:val="003D70F5"/>
    <w:rsid w:val="003D7363"/>
    <w:rsid w:val="003D7B49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82"/>
    <w:rsid w:val="003E15E8"/>
    <w:rsid w:val="003E1787"/>
    <w:rsid w:val="003E17CF"/>
    <w:rsid w:val="003E1C91"/>
    <w:rsid w:val="003E1D40"/>
    <w:rsid w:val="003E1E70"/>
    <w:rsid w:val="003E2469"/>
    <w:rsid w:val="003E25E7"/>
    <w:rsid w:val="003E2D72"/>
    <w:rsid w:val="003E34B1"/>
    <w:rsid w:val="003E3857"/>
    <w:rsid w:val="003E39B1"/>
    <w:rsid w:val="003E425B"/>
    <w:rsid w:val="003E43BA"/>
    <w:rsid w:val="003E4406"/>
    <w:rsid w:val="003E4785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BFB"/>
    <w:rsid w:val="003E6FF4"/>
    <w:rsid w:val="003E6FF5"/>
    <w:rsid w:val="003E7009"/>
    <w:rsid w:val="003E7177"/>
    <w:rsid w:val="003E7596"/>
    <w:rsid w:val="003E75AE"/>
    <w:rsid w:val="003E7621"/>
    <w:rsid w:val="003E79CE"/>
    <w:rsid w:val="003E7F11"/>
    <w:rsid w:val="003F063B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69"/>
    <w:rsid w:val="003F6600"/>
    <w:rsid w:val="003F678A"/>
    <w:rsid w:val="003F68D9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F95"/>
    <w:rsid w:val="0040485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40C8"/>
    <w:rsid w:val="0041420E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B2C"/>
    <w:rsid w:val="00423B3D"/>
    <w:rsid w:val="00423D6F"/>
    <w:rsid w:val="004245BC"/>
    <w:rsid w:val="00424601"/>
    <w:rsid w:val="00424AFE"/>
    <w:rsid w:val="00424E5C"/>
    <w:rsid w:val="00425100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B89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A99"/>
    <w:rsid w:val="00450C17"/>
    <w:rsid w:val="00450EC6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D27"/>
    <w:rsid w:val="0045611C"/>
    <w:rsid w:val="0045671B"/>
    <w:rsid w:val="00456A8E"/>
    <w:rsid w:val="00457154"/>
    <w:rsid w:val="00457230"/>
    <w:rsid w:val="00457903"/>
    <w:rsid w:val="0046008D"/>
    <w:rsid w:val="00460480"/>
    <w:rsid w:val="004605C3"/>
    <w:rsid w:val="00460C63"/>
    <w:rsid w:val="00460FC9"/>
    <w:rsid w:val="00461109"/>
    <w:rsid w:val="004611C1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A0F"/>
    <w:rsid w:val="004740EC"/>
    <w:rsid w:val="00474D65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E07"/>
    <w:rsid w:val="004863D5"/>
    <w:rsid w:val="004867C4"/>
    <w:rsid w:val="00486BEB"/>
    <w:rsid w:val="00486F96"/>
    <w:rsid w:val="00486FF5"/>
    <w:rsid w:val="00487117"/>
    <w:rsid w:val="00487362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47"/>
    <w:rsid w:val="004A09CB"/>
    <w:rsid w:val="004A09DB"/>
    <w:rsid w:val="004A1361"/>
    <w:rsid w:val="004A1E45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4548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71"/>
    <w:rsid w:val="004A650F"/>
    <w:rsid w:val="004A678E"/>
    <w:rsid w:val="004A6831"/>
    <w:rsid w:val="004A6F41"/>
    <w:rsid w:val="004A71A9"/>
    <w:rsid w:val="004A7508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CD3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70AE"/>
    <w:rsid w:val="004C7561"/>
    <w:rsid w:val="004C77AC"/>
    <w:rsid w:val="004C795C"/>
    <w:rsid w:val="004C7B38"/>
    <w:rsid w:val="004D057E"/>
    <w:rsid w:val="004D0BA2"/>
    <w:rsid w:val="004D0D2D"/>
    <w:rsid w:val="004D0E23"/>
    <w:rsid w:val="004D0F3E"/>
    <w:rsid w:val="004D1113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ADE"/>
    <w:rsid w:val="004D6D0F"/>
    <w:rsid w:val="004D6EEE"/>
    <w:rsid w:val="004D71A4"/>
    <w:rsid w:val="004D71F2"/>
    <w:rsid w:val="004D7293"/>
    <w:rsid w:val="004D75BB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325"/>
    <w:rsid w:val="004E5385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67"/>
    <w:rsid w:val="004F063C"/>
    <w:rsid w:val="004F0668"/>
    <w:rsid w:val="004F0715"/>
    <w:rsid w:val="004F09EF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2A5"/>
    <w:rsid w:val="004F72CF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15BD"/>
    <w:rsid w:val="005019F1"/>
    <w:rsid w:val="00501F0F"/>
    <w:rsid w:val="00501F13"/>
    <w:rsid w:val="00501F64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DFA"/>
    <w:rsid w:val="00505F49"/>
    <w:rsid w:val="005061C1"/>
    <w:rsid w:val="00506279"/>
    <w:rsid w:val="0050636A"/>
    <w:rsid w:val="00506C8A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701F"/>
    <w:rsid w:val="00517287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774C"/>
    <w:rsid w:val="00527AC4"/>
    <w:rsid w:val="00527EBD"/>
    <w:rsid w:val="00527FFD"/>
    <w:rsid w:val="00530014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6B"/>
    <w:rsid w:val="00553AD3"/>
    <w:rsid w:val="00553BE6"/>
    <w:rsid w:val="00553C94"/>
    <w:rsid w:val="00553F43"/>
    <w:rsid w:val="005542EA"/>
    <w:rsid w:val="005547B4"/>
    <w:rsid w:val="00554CD4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73"/>
    <w:rsid w:val="00557CA4"/>
    <w:rsid w:val="0056006C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5001"/>
    <w:rsid w:val="0057540F"/>
    <w:rsid w:val="005756D1"/>
    <w:rsid w:val="0057583D"/>
    <w:rsid w:val="00575D17"/>
    <w:rsid w:val="00575E84"/>
    <w:rsid w:val="00575EA3"/>
    <w:rsid w:val="00576004"/>
    <w:rsid w:val="005764BD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606"/>
    <w:rsid w:val="00594677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F40"/>
    <w:rsid w:val="005C34EC"/>
    <w:rsid w:val="005C3629"/>
    <w:rsid w:val="005C3EA3"/>
    <w:rsid w:val="005C3FBA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F8"/>
    <w:rsid w:val="005D4778"/>
    <w:rsid w:val="005D5022"/>
    <w:rsid w:val="005D5300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B07"/>
    <w:rsid w:val="005D7FAB"/>
    <w:rsid w:val="005E015B"/>
    <w:rsid w:val="005E0270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47F"/>
    <w:rsid w:val="005E5B4C"/>
    <w:rsid w:val="005E5CD3"/>
    <w:rsid w:val="005E5DE0"/>
    <w:rsid w:val="005E5F2F"/>
    <w:rsid w:val="005E65F4"/>
    <w:rsid w:val="005E6605"/>
    <w:rsid w:val="005E69B3"/>
    <w:rsid w:val="005E6E96"/>
    <w:rsid w:val="005E720F"/>
    <w:rsid w:val="005E733D"/>
    <w:rsid w:val="005E736F"/>
    <w:rsid w:val="005E7400"/>
    <w:rsid w:val="005E7445"/>
    <w:rsid w:val="005E7A71"/>
    <w:rsid w:val="005E7AD2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440"/>
    <w:rsid w:val="005F781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9BE"/>
    <w:rsid w:val="00620A6A"/>
    <w:rsid w:val="00620CA5"/>
    <w:rsid w:val="00621075"/>
    <w:rsid w:val="00621167"/>
    <w:rsid w:val="00621742"/>
    <w:rsid w:val="0062185B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1119"/>
    <w:rsid w:val="006311A0"/>
    <w:rsid w:val="0063123D"/>
    <w:rsid w:val="006314F8"/>
    <w:rsid w:val="006317CE"/>
    <w:rsid w:val="00631DB1"/>
    <w:rsid w:val="00632288"/>
    <w:rsid w:val="00632579"/>
    <w:rsid w:val="00632F1F"/>
    <w:rsid w:val="006332DC"/>
    <w:rsid w:val="006334FD"/>
    <w:rsid w:val="006337E8"/>
    <w:rsid w:val="00633875"/>
    <w:rsid w:val="00633F77"/>
    <w:rsid w:val="006348DA"/>
    <w:rsid w:val="00634B90"/>
    <w:rsid w:val="00634C71"/>
    <w:rsid w:val="0063505A"/>
    <w:rsid w:val="0063551E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49E0"/>
    <w:rsid w:val="00644D8F"/>
    <w:rsid w:val="00644FB2"/>
    <w:rsid w:val="00645276"/>
    <w:rsid w:val="0064557E"/>
    <w:rsid w:val="0064575F"/>
    <w:rsid w:val="006457CF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323E"/>
    <w:rsid w:val="0065337C"/>
    <w:rsid w:val="0065363B"/>
    <w:rsid w:val="00653D71"/>
    <w:rsid w:val="00654297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7AD"/>
    <w:rsid w:val="006600B6"/>
    <w:rsid w:val="006600C5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F02"/>
    <w:rsid w:val="00666114"/>
    <w:rsid w:val="0066626E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DF1"/>
    <w:rsid w:val="00682E0F"/>
    <w:rsid w:val="00682E9D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469"/>
    <w:rsid w:val="0068552C"/>
    <w:rsid w:val="00685EEA"/>
    <w:rsid w:val="00685F97"/>
    <w:rsid w:val="00685FC3"/>
    <w:rsid w:val="006865C6"/>
    <w:rsid w:val="006874C6"/>
    <w:rsid w:val="006874ED"/>
    <w:rsid w:val="00687844"/>
    <w:rsid w:val="00687C8B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35FB"/>
    <w:rsid w:val="006A3730"/>
    <w:rsid w:val="006A3999"/>
    <w:rsid w:val="006A3A8A"/>
    <w:rsid w:val="006A3AB1"/>
    <w:rsid w:val="006A3CC3"/>
    <w:rsid w:val="006A3FC1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1008"/>
    <w:rsid w:val="006C1C5A"/>
    <w:rsid w:val="006C20BB"/>
    <w:rsid w:val="006C22B2"/>
    <w:rsid w:val="006C263A"/>
    <w:rsid w:val="006C2BAE"/>
    <w:rsid w:val="006C2E3B"/>
    <w:rsid w:val="006C3162"/>
    <w:rsid w:val="006C3365"/>
    <w:rsid w:val="006C3711"/>
    <w:rsid w:val="006C39B6"/>
    <w:rsid w:val="006C3E69"/>
    <w:rsid w:val="006C3F23"/>
    <w:rsid w:val="006C44F9"/>
    <w:rsid w:val="006C4BFA"/>
    <w:rsid w:val="006C4CC9"/>
    <w:rsid w:val="006C4E2A"/>
    <w:rsid w:val="006C5277"/>
    <w:rsid w:val="006C55E7"/>
    <w:rsid w:val="006C5AD4"/>
    <w:rsid w:val="006C5C22"/>
    <w:rsid w:val="006C6359"/>
    <w:rsid w:val="006C64FE"/>
    <w:rsid w:val="006C7875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DA3"/>
    <w:rsid w:val="006D2DAC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3AF"/>
    <w:rsid w:val="006D54D6"/>
    <w:rsid w:val="006D5D0C"/>
    <w:rsid w:val="006D5D55"/>
    <w:rsid w:val="006D5EA8"/>
    <w:rsid w:val="006D62EA"/>
    <w:rsid w:val="006D65C4"/>
    <w:rsid w:val="006D66F7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30F"/>
    <w:rsid w:val="006E5423"/>
    <w:rsid w:val="006E545B"/>
    <w:rsid w:val="006E5882"/>
    <w:rsid w:val="006E61A1"/>
    <w:rsid w:val="006E6263"/>
    <w:rsid w:val="006E62C7"/>
    <w:rsid w:val="006E63C5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5AD"/>
    <w:rsid w:val="006F779B"/>
    <w:rsid w:val="006F7AA3"/>
    <w:rsid w:val="006F7E26"/>
    <w:rsid w:val="00700244"/>
    <w:rsid w:val="007002D3"/>
    <w:rsid w:val="0070086D"/>
    <w:rsid w:val="00700C0F"/>
    <w:rsid w:val="00700EF4"/>
    <w:rsid w:val="00701B6B"/>
    <w:rsid w:val="00701FB1"/>
    <w:rsid w:val="007025A6"/>
    <w:rsid w:val="00702938"/>
    <w:rsid w:val="00702B39"/>
    <w:rsid w:val="00702DC0"/>
    <w:rsid w:val="00703507"/>
    <w:rsid w:val="007036F7"/>
    <w:rsid w:val="00703814"/>
    <w:rsid w:val="00703916"/>
    <w:rsid w:val="00703D37"/>
    <w:rsid w:val="00703FAB"/>
    <w:rsid w:val="00703FE3"/>
    <w:rsid w:val="007040C5"/>
    <w:rsid w:val="00704423"/>
    <w:rsid w:val="00704B4F"/>
    <w:rsid w:val="00704D55"/>
    <w:rsid w:val="00704F5B"/>
    <w:rsid w:val="0070530A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CC5"/>
    <w:rsid w:val="0071014E"/>
    <w:rsid w:val="0071019C"/>
    <w:rsid w:val="007105F1"/>
    <w:rsid w:val="0071066C"/>
    <w:rsid w:val="0071085C"/>
    <w:rsid w:val="007108C5"/>
    <w:rsid w:val="00710E57"/>
    <w:rsid w:val="00710F26"/>
    <w:rsid w:val="007112E5"/>
    <w:rsid w:val="007114FC"/>
    <w:rsid w:val="00711720"/>
    <w:rsid w:val="00711780"/>
    <w:rsid w:val="00711E39"/>
    <w:rsid w:val="00711F1A"/>
    <w:rsid w:val="00712035"/>
    <w:rsid w:val="007121BC"/>
    <w:rsid w:val="00712754"/>
    <w:rsid w:val="00712760"/>
    <w:rsid w:val="00712840"/>
    <w:rsid w:val="00712A6C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DC"/>
    <w:rsid w:val="00716743"/>
    <w:rsid w:val="00716B01"/>
    <w:rsid w:val="00716C1F"/>
    <w:rsid w:val="00717024"/>
    <w:rsid w:val="007170EF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251D"/>
    <w:rsid w:val="00732712"/>
    <w:rsid w:val="007327D7"/>
    <w:rsid w:val="0073292C"/>
    <w:rsid w:val="00732EE7"/>
    <w:rsid w:val="00732F6A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AA6"/>
    <w:rsid w:val="007415A6"/>
    <w:rsid w:val="00741AA6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916"/>
    <w:rsid w:val="00744AE2"/>
    <w:rsid w:val="00745548"/>
    <w:rsid w:val="00745A1C"/>
    <w:rsid w:val="00745C6D"/>
    <w:rsid w:val="007463EE"/>
    <w:rsid w:val="007465BD"/>
    <w:rsid w:val="0074741C"/>
    <w:rsid w:val="0074782C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D8A"/>
    <w:rsid w:val="0075223D"/>
    <w:rsid w:val="0075285F"/>
    <w:rsid w:val="007528BF"/>
    <w:rsid w:val="00752994"/>
    <w:rsid w:val="00752BBF"/>
    <w:rsid w:val="00752DB0"/>
    <w:rsid w:val="00753029"/>
    <w:rsid w:val="00753037"/>
    <w:rsid w:val="0075322A"/>
    <w:rsid w:val="007535F8"/>
    <w:rsid w:val="0075391A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2BE"/>
    <w:rsid w:val="00757DF8"/>
    <w:rsid w:val="00757F01"/>
    <w:rsid w:val="00760042"/>
    <w:rsid w:val="0076035C"/>
    <w:rsid w:val="007605B6"/>
    <w:rsid w:val="00760912"/>
    <w:rsid w:val="007614A4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E23"/>
    <w:rsid w:val="007725F9"/>
    <w:rsid w:val="00772D3D"/>
    <w:rsid w:val="0077348C"/>
    <w:rsid w:val="007737FB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7A6"/>
    <w:rsid w:val="00792848"/>
    <w:rsid w:val="00792901"/>
    <w:rsid w:val="00792A38"/>
    <w:rsid w:val="00792C5E"/>
    <w:rsid w:val="00792C72"/>
    <w:rsid w:val="00792E6A"/>
    <w:rsid w:val="00793846"/>
    <w:rsid w:val="00793915"/>
    <w:rsid w:val="00793AA6"/>
    <w:rsid w:val="00793D4E"/>
    <w:rsid w:val="00794091"/>
    <w:rsid w:val="007948C4"/>
    <w:rsid w:val="00794A3F"/>
    <w:rsid w:val="00794CF6"/>
    <w:rsid w:val="0079516F"/>
    <w:rsid w:val="007954DF"/>
    <w:rsid w:val="00795866"/>
    <w:rsid w:val="00795A3D"/>
    <w:rsid w:val="00795A5A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3138"/>
    <w:rsid w:val="007B359F"/>
    <w:rsid w:val="007B38FD"/>
    <w:rsid w:val="007B3B9E"/>
    <w:rsid w:val="007B3D16"/>
    <w:rsid w:val="007B426B"/>
    <w:rsid w:val="007B42DB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CA"/>
    <w:rsid w:val="007C23A4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2E4"/>
    <w:rsid w:val="007D0A9D"/>
    <w:rsid w:val="007D0B2E"/>
    <w:rsid w:val="007D11B2"/>
    <w:rsid w:val="007D1382"/>
    <w:rsid w:val="007D1954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63D1"/>
    <w:rsid w:val="007D6561"/>
    <w:rsid w:val="007D65BA"/>
    <w:rsid w:val="007D6BFC"/>
    <w:rsid w:val="007D6CB2"/>
    <w:rsid w:val="007D6FA2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EE"/>
    <w:rsid w:val="00805F25"/>
    <w:rsid w:val="00806065"/>
    <w:rsid w:val="0080646A"/>
    <w:rsid w:val="00806832"/>
    <w:rsid w:val="008069E8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89D"/>
    <w:rsid w:val="008158B8"/>
    <w:rsid w:val="00815C20"/>
    <w:rsid w:val="00815D15"/>
    <w:rsid w:val="00816040"/>
    <w:rsid w:val="008171C1"/>
    <w:rsid w:val="00817242"/>
    <w:rsid w:val="008177D2"/>
    <w:rsid w:val="00817E13"/>
    <w:rsid w:val="00817E26"/>
    <w:rsid w:val="00820057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C06"/>
    <w:rsid w:val="008431D2"/>
    <w:rsid w:val="00843493"/>
    <w:rsid w:val="008436CB"/>
    <w:rsid w:val="00843950"/>
    <w:rsid w:val="00843E66"/>
    <w:rsid w:val="00843EB3"/>
    <w:rsid w:val="0084424C"/>
    <w:rsid w:val="00845168"/>
    <w:rsid w:val="00846143"/>
    <w:rsid w:val="008464BC"/>
    <w:rsid w:val="008467D4"/>
    <w:rsid w:val="00846960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F88"/>
    <w:rsid w:val="008622B1"/>
    <w:rsid w:val="00862A09"/>
    <w:rsid w:val="00862FF8"/>
    <w:rsid w:val="00863541"/>
    <w:rsid w:val="00863811"/>
    <w:rsid w:val="00863AD6"/>
    <w:rsid w:val="00863ED9"/>
    <w:rsid w:val="008640F3"/>
    <w:rsid w:val="008644AB"/>
    <w:rsid w:val="0086458D"/>
    <w:rsid w:val="008646AE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801"/>
    <w:rsid w:val="00875A9E"/>
    <w:rsid w:val="00875CB0"/>
    <w:rsid w:val="00875DF9"/>
    <w:rsid w:val="0087613D"/>
    <w:rsid w:val="0087644A"/>
    <w:rsid w:val="00876837"/>
    <w:rsid w:val="00876C09"/>
    <w:rsid w:val="008776AB"/>
    <w:rsid w:val="008779E0"/>
    <w:rsid w:val="00880EA2"/>
    <w:rsid w:val="00880F03"/>
    <w:rsid w:val="00881077"/>
    <w:rsid w:val="0088109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498"/>
    <w:rsid w:val="008949F6"/>
    <w:rsid w:val="00894E39"/>
    <w:rsid w:val="00894ED8"/>
    <w:rsid w:val="00895079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D65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D68"/>
    <w:rsid w:val="008C5E5D"/>
    <w:rsid w:val="008C6722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203F"/>
    <w:rsid w:val="008D235F"/>
    <w:rsid w:val="008D2601"/>
    <w:rsid w:val="008D2778"/>
    <w:rsid w:val="008D2B7E"/>
    <w:rsid w:val="008D2BA5"/>
    <w:rsid w:val="008D318E"/>
    <w:rsid w:val="008D3F41"/>
    <w:rsid w:val="008D4715"/>
    <w:rsid w:val="008D4B1F"/>
    <w:rsid w:val="008D4C22"/>
    <w:rsid w:val="008D4D84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8BF"/>
    <w:rsid w:val="008E292C"/>
    <w:rsid w:val="008E2B85"/>
    <w:rsid w:val="008E3088"/>
    <w:rsid w:val="008E319D"/>
    <w:rsid w:val="008E395A"/>
    <w:rsid w:val="008E42B1"/>
    <w:rsid w:val="008E4349"/>
    <w:rsid w:val="008E43B2"/>
    <w:rsid w:val="008E489A"/>
    <w:rsid w:val="008E49C8"/>
    <w:rsid w:val="008E49DB"/>
    <w:rsid w:val="008E5001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FE3"/>
    <w:rsid w:val="008E7025"/>
    <w:rsid w:val="008E7049"/>
    <w:rsid w:val="008E7059"/>
    <w:rsid w:val="008E70C3"/>
    <w:rsid w:val="008E758E"/>
    <w:rsid w:val="008E785A"/>
    <w:rsid w:val="008E79F2"/>
    <w:rsid w:val="008E7FE0"/>
    <w:rsid w:val="008F01B1"/>
    <w:rsid w:val="008F0E13"/>
    <w:rsid w:val="008F0E36"/>
    <w:rsid w:val="008F1826"/>
    <w:rsid w:val="008F1868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44DF"/>
    <w:rsid w:val="0092480F"/>
    <w:rsid w:val="00924F31"/>
    <w:rsid w:val="009251E5"/>
    <w:rsid w:val="009258C5"/>
    <w:rsid w:val="00925B0B"/>
    <w:rsid w:val="00925E0B"/>
    <w:rsid w:val="00925E81"/>
    <w:rsid w:val="00925FCE"/>
    <w:rsid w:val="009262F7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744"/>
    <w:rsid w:val="0094479E"/>
    <w:rsid w:val="00944B5E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E32"/>
    <w:rsid w:val="00963307"/>
    <w:rsid w:val="00963EBB"/>
    <w:rsid w:val="00964238"/>
    <w:rsid w:val="0096424F"/>
    <w:rsid w:val="009642BA"/>
    <w:rsid w:val="00964431"/>
    <w:rsid w:val="00964787"/>
    <w:rsid w:val="00964F42"/>
    <w:rsid w:val="00964F52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32FC"/>
    <w:rsid w:val="009734F6"/>
    <w:rsid w:val="009736AD"/>
    <w:rsid w:val="009737E0"/>
    <w:rsid w:val="00973942"/>
    <w:rsid w:val="00973C0F"/>
    <w:rsid w:val="00973EB9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100F"/>
    <w:rsid w:val="0098158D"/>
    <w:rsid w:val="009817CA"/>
    <w:rsid w:val="00981B7D"/>
    <w:rsid w:val="00981D8D"/>
    <w:rsid w:val="009823C2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A0C7E"/>
    <w:rsid w:val="009A0DA2"/>
    <w:rsid w:val="009A106F"/>
    <w:rsid w:val="009A1433"/>
    <w:rsid w:val="009A1A04"/>
    <w:rsid w:val="009A1A1E"/>
    <w:rsid w:val="009A1C6A"/>
    <w:rsid w:val="009A23F7"/>
    <w:rsid w:val="009A2498"/>
    <w:rsid w:val="009A27B0"/>
    <w:rsid w:val="009A29A4"/>
    <w:rsid w:val="009A2D61"/>
    <w:rsid w:val="009A2D97"/>
    <w:rsid w:val="009A3032"/>
    <w:rsid w:val="009A3068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46F"/>
    <w:rsid w:val="009D155C"/>
    <w:rsid w:val="009D15D9"/>
    <w:rsid w:val="009D2126"/>
    <w:rsid w:val="009D22B3"/>
    <w:rsid w:val="009D2C5C"/>
    <w:rsid w:val="009D2F09"/>
    <w:rsid w:val="009D3229"/>
    <w:rsid w:val="009D35BA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B30"/>
    <w:rsid w:val="009D6FC1"/>
    <w:rsid w:val="009D6FC7"/>
    <w:rsid w:val="009D7156"/>
    <w:rsid w:val="009D75AF"/>
    <w:rsid w:val="009E0091"/>
    <w:rsid w:val="009E0399"/>
    <w:rsid w:val="009E0718"/>
    <w:rsid w:val="009E07BF"/>
    <w:rsid w:val="009E0BD3"/>
    <w:rsid w:val="009E0F31"/>
    <w:rsid w:val="009E1684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948"/>
    <w:rsid w:val="009E6E2A"/>
    <w:rsid w:val="009E7280"/>
    <w:rsid w:val="009E7E8B"/>
    <w:rsid w:val="009F0154"/>
    <w:rsid w:val="009F0509"/>
    <w:rsid w:val="009F05EF"/>
    <w:rsid w:val="009F0766"/>
    <w:rsid w:val="009F11BC"/>
    <w:rsid w:val="009F1463"/>
    <w:rsid w:val="009F22E5"/>
    <w:rsid w:val="009F2300"/>
    <w:rsid w:val="009F2336"/>
    <w:rsid w:val="009F2983"/>
    <w:rsid w:val="009F2A73"/>
    <w:rsid w:val="009F2BBA"/>
    <w:rsid w:val="009F321F"/>
    <w:rsid w:val="009F333A"/>
    <w:rsid w:val="009F34B9"/>
    <w:rsid w:val="009F352E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742"/>
    <w:rsid w:val="00A04978"/>
    <w:rsid w:val="00A04ABF"/>
    <w:rsid w:val="00A04FE5"/>
    <w:rsid w:val="00A05416"/>
    <w:rsid w:val="00A062A7"/>
    <w:rsid w:val="00A06320"/>
    <w:rsid w:val="00A06A02"/>
    <w:rsid w:val="00A07076"/>
    <w:rsid w:val="00A076C2"/>
    <w:rsid w:val="00A07E84"/>
    <w:rsid w:val="00A1003A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C2B"/>
    <w:rsid w:val="00A12E23"/>
    <w:rsid w:val="00A13107"/>
    <w:rsid w:val="00A13660"/>
    <w:rsid w:val="00A139FF"/>
    <w:rsid w:val="00A13BD6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B7"/>
    <w:rsid w:val="00A25A1B"/>
    <w:rsid w:val="00A25D06"/>
    <w:rsid w:val="00A25EFC"/>
    <w:rsid w:val="00A26376"/>
    <w:rsid w:val="00A266D7"/>
    <w:rsid w:val="00A26A5E"/>
    <w:rsid w:val="00A26A77"/>
    <w:rsid w:val="00A26F23"/>
    <w:rsid w:val="00A27104"/>
    <w:rsid w:val="00A27668"/>
    <w:rsid w:val="00A27B36"/>
    <w:rsid w:val="00A27BB5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E89"/>
    <w:rsid w:val="00A340B7"/>
    <w:rsid w:val="00A34136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787"/>
    <w:rsid w:val="00A43ADE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DED"/>
    <w:rsid w:val="00A50F67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9A7"/>
    <w:rsid w:val="00A73EA2"/>
    <w:rsid w:val="00A73F8D"/>
    <w:rsid w:val="00A740A9"/>
    <w:rsid w:val="00A740EC"/>
    <w:rsid w:val="00A745F6"/>
    <w:rsid w:val="00A749DE"/>
    <w:rsid w:val="00A74CA8"/>
    <w:rsid w:val="00A74FE7"/>
    <w:rsid w:val="00A7513D"/>
    <w:rsid w:val="00A75251"/>
    <w:rsid w:val="00A75C30"/>
    <w:rsid w:val="00A75C51"/>
    <w:rsid w:val="00A75F20"/>
    <w:rsid w:val="00A760DD"/>
    <w:rsid w:val="00A76258"/>
    <w:rsid w:val="00A7627E"/>
    <w:rsid w:val="00A7644B"/>
    <w:rsid w:val="00A76796"/>
    <w:rsid w:val="00A76A52"/>
    <w:rsid w:val="00A76AF4"/>
    <w:rsid w:val="00A76BDB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C1C"/>
    <w:rsid w:val="00A90E8B"/>
    <w:rsid w:val="00A910AC"/>
    <w:rsid w:val="00A91972"/>
    <w:rsid w:val="00A91FD4"/>
    <w:rsid w:val="00A9203C"/>
    <w:rsid w:val="00A92635"/>
    <w:rsid w:val="00A92C4D"/>
    <w:rsid w:val="00A9304B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A0198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1BA"/>
    <w:rsid w:val="00AB31DB"/>
    <w:rsid w:val="00AB36E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D0241"/>
    <w:rsid w:val="00AD0345"/>
    <w:rsid w:val="00AD053C"/>
    <w:rsid w:val="00AD0F40"/>
    <w:rsid w:val="00AD0F7C"/>
    <w:rsid w:val="00AD0F84"/>
    <w:rsid w:val="00AD10F8"/>
    <w:rsid w:val="00AD14B5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DF7"/>
    <w:rsid w:val="00AD6088"/>
    <w:rsid w:val="00AD676F"/>
    <w:rsid w:val="00AD6C47"/>
    <w:rsid w:val="00AD6C8B"/>
    <w:rsid w:val="00AD6EE0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374"/>
    <w:rsid w:val="00AE33FC"/>
    <w:rsid w:val="00AE354A"/>
    <w:rsid w:val="00AE36BE"/>
    <w:rsid w:val="00AE3AC5"/>
    <w:rsid w:val="00AE3E29"/>
    <w:rsid w:val="00AE3E7E"/>
    <w:rsid w:val="00AE40C8"/>
    <w:rsid w:val="00AE44C7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660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5E6"/>
    <w:rsid w:val="00B00F2E"/>
    <w:rsid w:val="00B01464"/>
    <w:rsid w:val="00B01498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2F"/>
    <w:rsid w:val="00B07C4C"/>
    <w:rsid w:val="00B07FCA"/>
    <w:rsid w:val="00B10165"/>
    <w:rsid w:val="00B104AF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B19"/>
    <w:rsid w:val="00B1680D"/>
    <w:rsid w:val="00B169A0"/>
    <w:rsid w:val="00B169FD"/>
    <w:rsid w:val="00B16C25"/>
    <w:rsid w:val="00B173A3"/>
    <w:rsid w:val="00B176F4"/>
    <w:rsid w:val="00B17A9E"/>
    <w:rsid w:val="00B17AC7"/>
    <w:rsid w:val="00B17AD9"/>
    <w:rsid w:val="00B17CC2"/>
    <w:rsid w:val="00B20131"/>
    <w:rsid w:val="00B20270"/>
    <w:rsid w:val="00B20909"/>
    <w:rsid w:val="00B20A23"/>
    <w:rsid w:val="00B20AFF"/>
    <w:rsid w:val="00B21561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D95"/>
    <w:rsid w:val="00B400B3"/>
    <w:rsid w:val="00B40CA1"/>
    <w:rsid w:val="00B40EAD"/>
    <w:rsid w:val="00B40ED8"/>
    <w:rsid w:val="00B41080"/>
    <w:rsid w:val="00B41434"/>
    <w:rsid w:val="00B41D37"/>
    <w:rsid w:val="00B41D47"/>
    <w:rsid w:val="00B423A1"/>
    <w:rsid w:val="00B42462"/>
    <w:rsid w:val="00B42848"/>
    <w:rsid w:val="00B42877"/>
    <w:rsid w:val="00B428EF"/>
    <w:rsid w:val="00B42D72"/>
    <w:rsid w:val="00B4359D"/>
    <w:rsid w:val="00B43640"/>
    <w:rsid w:val="00B4368B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7F"/>
    <w:rsid w:val="00B47A47"/>
    <w:rsid w:val="00B47A56"/>
    <w:rsid w:val="00B47DF6"/>
    <w:rsid w:val="00B47EF5"/>
    <w:rsid w:val="00B5018B"/>
    <w:rsid w:val="00B5035A"/>
    <w:rsid w:val="00B5071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419"/>
    <w:rsid w:val="00B536E7"/>
    <w:rsid w:val="00B536F2"/>
    <w:rsid w:val="00B54002"/>
    <w:rsid w:val="00B5451A"/>
    <w:rsid w:val="00B54DB5"/>
    <w:rsid w:val="00B54DF8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B2D"/>
    <w:rsid w:val="00B65DD2"/>
    <w:rsid w:val="00B65E44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F0A"/>
    <w:rsid w:val="00B740E3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4123"/>
    <w:rsid w:val="00B84209"/>
    <w:rsid w:val="00B84D09"/>
    <w:rsid w:val="00B84D8D"/>
    <w:rsid w:val="00B84DE1"/>
    <w:rsid w:val="00B84EF7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3379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25B"/>
    <w:rsid w:val="00BA6328"/>
    <w:rsid w:val="00BA7781"/>
    <w:rsid w:val="00BA7868"/>
    <w:rsid w:val="00BA7BB7"/>
    <w:rsid w:val="00BA7F8D"/>
    <w:rsid w:val="00BB01BA"/>
    <w:rsid w:val="00BB04A7"/>
    <w:rsid w:val="00BB1104"/>
    <w:rsid w:val="00BB1725"/>
    <w:rsid w:val="00BB1775"/>
    <w:rsid w:val="00BB1AD6"/>
    <w:rsid w:val="00BB1BB6"/>
    <w:rsid w:val="00BB221A"/>
    <w:rsid w:val="00BB23AD"/>
    <w:rsid w:val="00BB25D8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DB0"/>
    <w:rsid w:val="00BC5615"/>
    <w:rsid w:val="00BC5891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4C1"/>
    <w:rsid w:val="00BD6A68"/>
    <w:rsid w:val="00BD6D6E"/>
    <w:rsid w:val="00BD70B0"/>
    <w:rsid w:val="00BD748D"/>
    <w:rsid w:val="00BD7639"/>
    <w:rsid w:val="00BD7732"/>
    <w:rsid w:val="00BD77BB"/>
    <w:rsid w:val="00BE0182"/>
    <w:rsid w:val="00BE047C"/>
    <w:rsid w:val="00BE09B5"/>
    <w:rsid w:val="00BE09C1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8D8"/>
    <w:rsid w:val="00BE58F1"/>
    <w:rsid w:val="00BE598B"/>
    <w:rsid w:val="00BE5DBA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6599"/>
    <w:rsid w:val="00BF659F"/>
    <w:rsid w:val="00BF6714"/>
    <w:rsid w:val="00BF6FB9"/>
    <w:rsid w:val="00BF729D"/>
    <w:rsid w:val="00BF7A7C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B2F"/>
    <w:rsid w:val="00C10FDF"/>
    <w:rsid w:val="00C11312"/>
    <w:rsid w:val="00C1196A"/>
    <w:rsid w:val="00C11AEE"/>
    <w:rsid w:val="00C12419"/>
    <w:rsid w:val="00C1259A"/>
    <w:rsid w:val="00C13154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12E"/>
    <w:rsid w:val="00C23205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756"/>
    <w:rsid w:val="00C357EA"/>
    <w:rsid w:val="00C358B8"/>
    <w:rsid w:val="00C3591C"/>
    <w:rsid w:val="00C3595A"/>
    <w:rsid w:val="00C359A7"/>
    <w:rsid w:val="00C35DDE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EEC"/>
    <w:rsid w:val="00C42F75"/>
    <w:rsid w:val="00C431BF"/>
    <w:rsid w:val="00C43550"/>
    <w:rsid w:val="00C43A73"/>
    <w:rsid w:val="00C43BB6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D8D"/>
    <w:rsid w:val="00C51DC7"/>
    <w:rsid w:val="00C52345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291"/>
    <w:rsid w:val="00C5429F"/>
    <w:rsid w:val="00C54305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DFE"/>
    <w:rsid w:val="00C74E38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7B"/>
    <w:rsid w:val="00C76D62"/>
    <w:rsid w:val="00C77060"/>
    <w:rsid w:val="00C774D6"/>
    <w:rsid w:val="00C7751D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F37"/>
    <w:rsid w:val="00C92697"/>
    <w:rsid w:val="00C92716"/>
    <w:rsid w:val="00C92D52"/>
    <w:rsid w:val="00C93026"/>
    <w:rsid w:val="00C93048"/>
    <w:rsid w:val="00C93374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202F"/>
    <w:rsid w:val="00CA2768"/>
    <w:rsid w:val="00CA2AC4"/>
    <w:rsid w:val="00CA2B9E"/>
    <w:rsid w:val="00CA2E49"/>
    <w:rsid w:val="00CA2E7D"/>
    <w:rsid w:val="00CA316B"/>
    <w:rsid w:val="00CA362C"/>
    <w:rsid w:val="00CA3FD1"/>
    <w:rsid w:val="00CA42FE"/>
    <w:rsid w:val="00CA431E"/>
    <w:rsid w:val="00CA467E"/>
    <w:rsid w:val="00CA4B7F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CF"/>
    <w:rsid w:val="00CA6356"/>
    <w:rsid w:val="00CA645F"/>
    <w:rsid w:val="00CA64A6"/>
    <w:rsid w:val="00CA6E93"/>
    <w:rsid w:val="00CA6F5B"/>
    <w:rsid w:val="00CA7BE1"/>
    <w:rsid w:val="00CA7E7E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E3"/>
    <w:rsid w:val="00CB5B31"/>
    <w:rsid w:val="00CB5E22"/>
    <w:rsid w:val="00CB615B"/>
    <w:rsid w:val="00CB6876"/>
    <w:rsid w:val="00CB7148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58AA"/>
    <w:rsid w:val="00CD59C1"/>
    <w:rsid w:val="00CD5B90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FC0"/>
    <w:rsid w:val="00CE2586"/>
    <w:rsid w:val="00CE2992"/>
    <w:rsid w:val="00CE2A05"/>
    <w:rsid w:val="00CE2ADC"/>
    <w:rsid w:val="00CE2B17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744"/>
    <w:rsid w:val="00CF2827"/>
    <w:rsid w:val="00CF2B20"/>
    <w:rsid w:val="00CF2BE5"/>
    <w:rsid w:val="00CF2E0D"/>
    <w:rsid w:val="00CF30D4"/>
    <w:rsid w:val="00CF32C2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6BC"/>
    <w:rsid w:val="00D01A56"/>
    <w:rsid w:val="00D01AE5"/>
    <w:rsid w:val="00D0231F"/>
    <w:rsid w:val="00D023A0"/>
    <w:rsid w:val="00D023E9"/>
    <w:rsid w:val="00D02564"/>
    <w:rsid w:val="00D02A67"/>
    <w:rsid w:val="00D02AD8"/>
    <w:rsid w:val="00D02BC0"/>
    <w:rsid w:val="00D030B7"/>
    <w:rsid w:val="00D030D4"/>
    <w:rsid w:val="00D03203"/>
    <w:rsid w:val="00D036B3"/>
    <w:rsid w:val="00D03B6C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DB"/>
    <w:rsid w:val="00D25E11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2462"/>
    <w:rsid w:val="00D42525"/>
    <w:rsid w:val="00D42526"/>
    <w:rsid w:val="00D426DA"/>
    <w:rsid w:val="00D427E2"/>
    <w:rsid w:val="00D42CC3"/>
    <w:rsid w:val="00D42D87"/>
    <w:rsid w:val="00D43603"/>
    <w:rsid w:val="00D4364F"/>
    <w:rsid w:val="00D436DF"/>
    <w:rsid w:val="00D438E7"/>
    <w:rsid w:val="00D43A96"/>
    <w:rsid w:val="00D43C94"/>
    <w:rsid w:val="00D44941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64E"/>
    <w:rsid w:val="00D718BE"/>
    <w:rsid w:val="00D71A0E"/>
    <w:rsid w:val="00D71ADB"/>
    <w:rsid w:val="00D723A0"/>
    <w:rsid w:val="00D72425"/>
    <w:rsid w:val="00D72DE9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D0D"/>
    <w:rsid w:val="00D770E7"/>
    <w:rsid w:val="00D77134"/>
    <w:rsid w:val="00D774BB"/>
    <w:rsid w:val="00D77A70"/>
    <w:rsid w:val="00D77A7F"/>
    <w:rsid w:val="00D77D7E"/>
    <w:rsid w:val="00D77D81"/>
    <w:rsid w:val="00D77E88"/>
    <w:rsid w:val="00D805DC"/>
    <w:rsid w:val="00D80691"/>
    <w:rsid w:val="00D809D8"/>
    <w:rsid w:val="00D80D00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BCA"/>
    <w:rsid w:val="00D84F42"/>
    <w:rsid w:val="00D84F61"/>
    <w:rsid w:val="00D85658"/>
    <w:rsid w:val="00D85901"/>
    <w:rsid w:val="00D85992"/>
    <w:rsid w:val="00D85B8B"/>
    <w:rsid w:val="00D869D3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AC"/>
    <w:rsid w:val="00DD567A"/>
    <w:rsid w:val="00DD59A0"/>
    <w:rsid w:val="00DD5AAB"/>
    <w:rsid w:val="00DD60FF"/>
    <w:rsid w:val="00DD63A2"/>
    <w:rsid w:val="00DD6455"/>
    <w:rsid w:val="00DD64A4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32A2"/>
    <w:rsid w:val="00DF38E6"/>
    <w:rsid w:val="00DF3987"/>
    <w:rsid w:val="00DF3AEF"/>
    <w:rsid w:val="00DF3E7D"/>
    <w:rsid w:val="00DF43B9"/>
    <w:rsid w:val="00DF44C2"/>
    <w:rsid w:val="00DF4AAC"/>
    <w:rsid w:val="00DF5725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63"/>
    <w:rsid w:val="00E0046C"/>
    <w:rsid w:val="00E006C4"/>
    <w:rsid w:val="00E01044"/>
    <w:rsid w:val="00E013C6"/>
    <w:rsid w:val="00E013F0"/>
    <w:rsid w:val="00E01527"/>
    <w:rsid w:val="00E01942"/>
    <w:rsid w:val="00E01988"/>
    <w:rsid w:val="00E01B28"/>
    <w:rsid w:val="00E01EF6"/>
    <w:rsid w:val="00E0251C"/>
    <w:rsid w:val="00E02F74"/>
    <w:rsid w:val="00E0318D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5D4"/>
    <w:rsid w:val="00E169F5"/>
    <w:rsid w:val="00E16A2C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BB"/>
    <w:rsid w:val="00E36712"/>
    <w:rsid w:val="00E36756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848"/>
    <w:rsid w:val="00E4791F"/>
    <w:rsid w:val="00E47B56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934"/>
    <w:rsid w:val="00E51B43"/>
    <w:rsid w:val="00E5270D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956"/>
    <w:rsid w:val="00E63D6A"/>
    <w:rsid w:val="00E642A8"/>
    <w:rsid w:val="00E6453D"/>
    <w:rsid w:val="00E64569"/>
    <w:rsid w:val="00E6495B"/>
    <w:rsid w:val="00E64E9D"/>
    <w:rsid w:val="00E64EE2"/>
    <w:rsid w:val="00E65452"/>
    <w:rsid w:val="00E65F31"/>
    <w:rsid w:val="00E65FD7"/>
    <w:rsid w:val="00E66064"/>
    <w:rsid w:val="00E661C6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A8B"/>
    <w:rsid w:val="00E85183"/>
    <w:rsid w:val="00E854E4"/>
    <w:rsid w:val="00E858D3"/>
    <w:rsid w:val="00E85C12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CE8"/>
    <w:rsid w:val="00EB4152"/>
    <w:rsid w:val="00EB421F"/>
    <w:rsid w:val="00EB45BD"/>
    <w:rsid w:val="00EB4DCD"/>
    <w:rsid w:val="00EB56D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822"/>
    <w:rsid w:val="00EB7D30"/>
    <w:rsid w:val="00EB7E07"/>
    <w:rsid w:val="00EB7E61"/>
    <w:rsid w:val="00EC00FA"/>
    <w:rsid w:val="00EC0AD4"/>
    <w:rsid w:val="00EC0BA3"/>
    <w:rsid w:val="00EC0BCF"/>
    <w:rsid w:val="00EC0E45"/>
    <w:rsid w:val="00EC0F45"/>
    <w:rsid w:val="00EC100E"/>
    <w:rsid w:val="00EC1AB6"/>
    <w:rsid w:val="00EC1B44"/>
    <w:rsid w:val="00EC1DAF"/>
    <w:rsid w:val="00EC1F58"/>
    <w:rsid w:val="00EC24A2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CB"/>
    <w:rsid w:val="00ED52EA"/>
    <w:rsid w:val="00ED532E"/>
    <w:rsid w:val="00ED5416"/>
    <w:rsid w:val="00ED594E"/>
    <w:rsid w:val="00ED6A91"/>
    <w:rsid w:val="00ED6D77"/>
    <w:rsid w:val="00ED74E7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D09"/>
    <w:rsid w:val="00EE7D28"/>
    <w:rsid w:val="00EE7FD7"/>
    <w:rsid w:val="00EF001B"/>
    <w:rsid w:val="00EF007A"/>
    <w:rsid w:val="00EF0480"/>
    <w:rsid w:val="00EF052F"/>
    <w:rsid w:val="00EF071A"/>
    <w:rsid w:val="00EF07B7"/>
    <w:rsid w:val="00EF089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2D"/>
    <w:rsid w:val="00EF414C"/>
    <w:rsid w:val="00EF4235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C98"/>
    <w:rsid w:val="00F05E25"/>
    <w:rsid w:val="00F05F99"/>
    <w:rsid w:val="00F062D0"/>
    <w:rsid w:val="00F06CCB"/>
    <w:rsid w:val="00F07866"/>
    <w:rsid w:val="00F07BF7"/>
    <w:rsid w:val="00F07EB7"/>
    <w:rsid w:val="00F07F61"/>
    <w:rsid w:val="00F1032C"/>
    <w:rsid w:val="00F10587"/>
    <w:rsid w:val="00F105C5"/>
    <w:rsid w:val="00F1093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8C2"/>
    <w:rsid w:val="00F2792E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124"/>
    <w:rsid w:val="00F361B4"/>
    <w:rsid w:val="00F36347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121"/>
    <w:rsid w:val="00F45573"/>
    <w:rsid w:val="00F456C7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40F"/>
    <w:rsid w:val="00F67429"/>
    <w:rsid w:val="00F67B21"/>
    <w:rsid w:val="00F67E7A"/>
    <w:rsid w:val="00F7094F"/>
    <w:rsid w:val="00F7170E"/>
    <w:rsid w:val="00F71B3D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A2F"/>
    <w:rsid w:val="00F75609"/>
    <w:rsid w:val="00F75C82"/>
    <w:rsid w:val="00F760D6"/>
    <w:rsid w:val="00F76137"/>
    <w:rsid w:val="00F76326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716"/>
    <w:rsid w:val="00F871F7"/>
    <w:rsid w:val="00F8728C"/>
    <w:rsid w:val="00F87417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BBE"/>
    <w:rsid w:val="00FA4BF2"/>
    <w:rsid w:val="00FA4C74"/>
    <w:rsid w:val="00FA5473"/>
    <w:rsid w:val="00FA54DE"/>
    <w:rsid w:val="00FA5876"/>
    <w:rsid w:val="00FA5C96"/>
    <w:rsid w:val="00FA5F75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B040E"/>
    <w:rsid w:val="00FB043E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FFD"/>
    <w:rsid w:val="00FB506A"/>
    <w:rsid w:val="00FB583A"/>
    <w:rsid w:val="00FB5CF4"/>
    <w:rsid w:val="00FB6025"/>
    <w:rsid w:val="00FB672E"/>
    <w:rsid w:val="00FB6944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A79"/>
    <w:rsid w:val="00FC66A4"/>
    <w:rsid w:val="00FC67C2"/>
    <w:rsid w:val="00FC6DAA"/>
    <w:rsid w:val="00FC6FB1"/>
    <w:rsid w:val="00FC7DD6"/>
    <w:rsid w:val="00FD02E1"/>
    <w:rsid w:val="00FD09E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C3B"/>
    <w:rsid w:val="00FD378D"/>
    <w:rsid w:val="00FD3BB3"/>
    <w:rsid w:val="00FD4131"/>
    <w:rsid w:val="00FD4709"/>
    <w:rsid w:val="00FD4B8A"/>
    <w:rsid w:val="00FD4BDF"/>
    <w:rsid w:val="00FD501D"/>
    <w:rsid w:val="00FD5259"/>
    <w:rsid w:val="00FD56CC"/>
    <w:rsid w:val="00FD584C"/>
    <w:rsid w:val="00FD5F11"/>
    <w:rsid w:val="00FD60C0"/>
    <w:rsid w:val="00FD632A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D24"/>
    <w:rsid w:val="00FE2D76"/>
    <w:rsid w:val="00FE2F1A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E17"/>
    <w:rsid w:val="00FF0004"/>
    <w:rsid w:val="00FF03A6"/>
    <w:rsid w:val="00FF0B60"/>
    <w:rsid w:val="00FF16CD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besouthofengland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eption@thefriar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aec.rcaos.org.uk/togeth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16</cp:revision>
  <cp:lastPrinted>2023-02-17T11:36:00Z</cp:lastPrinted>
  <dcterms:created xsi:type="dcterms:W3CDTF">2023-02-17T11:06:00Z</dcterms:created>
  <dcterms:modified xsi:type="dcterms:W3CDTF">2023-02-17T11:40:00Z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