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792CF706" w:rsidR="00737AA3" w:rsidRPr="00E32758" w:rsidRDefault="00AD7956" w:rsidP="0075223D">
      <w:pPr>
        <w:rPr>
          <w:rFonts w:ascii="Tahoma" w:hAnsi="Tahoma" w:cs="Tahoma"/>
          <w:b/>
          <w:bCs/>
          <w:sz w:val="30"/>
          <w:szCs w:val="30"/>
        </w:rPr>
      </w:pPr>
      <w:r>
        <w:rPr>
          <w:rFonts w:ascii="Tahoma" w:hAnsi="Tahoma" w:cs="Tahoma"/>
          <w:b/>
          <w:bCs/>
          <w:sz w:val="30"/>
          <w:szCs w:val="30"/>
        </w:rPr>
        <w:t>25</w:t>
      </w:r>
      <w:r w:rsidR="00A3469C" w:rsidRPr="00A3469C">
        <w:rPr>
          <w:rFonts w:ascii="Tahoma" w:hAnsi="Tahoma" w:cs="Tahoma"/>
          <w:b/>
          <w:bCs/>
          <w:sz w:val="30"/>
          <w:szCs w:val="30"/>
          <w:vertAlign w:val="superscript"/>
        </w:rPr>
        <w:t>TH</w:t>
      </w:r>
      <w:r w:rsidR="00A3469C">
        <w:rPr>
          <w:rFonts w:ascii="Tahoma" w:hAnsi="Tahoma" w:cs="Tahoma"/>
          <w:b/>
          <w:bCs/>
          <w:sz w:val="30"/>
          <w:szCs w:val="30"/>
        </w:rPr>
        <w:t xml:space="preserve"> JULY</w:t>
      </w:r>
      <w:r w:rsidR="00D558FB" w:rsidRPr="00E32758">
        <w:rPr>
          <w:rFonts w:ascii="Tahoma" w:hAnsi="Tahoma" w:cs="Tahoma"/>
          <w:b/>
          <w:bCs/>
          <w:sz w:val="30"/>
          <w:szCs w:val="30"/>
        </w:rPr>
        <w:t xml:space="preserve"> 2021</w:t>
      </w:r>
    </w:p>
    <w:p w14:paraId="417EE512" w14:textId="2036EFDE" w:rsidR="005D3BD6" w:rsidRDefault="00426B6F" w:rsidP="0075223D">
      <w:pPr>
        <w:rPr>
          <w:rFonts w:ascii="Tahoma" w:hAnsi="Tahoma" w:cs="Tahoma"/>
          <w:b/>
          <w:bCs/>
          <w:sz w:val="30"/>
          <w:szCs w:val="30"/>
        </w:rPr>
      </w:pPr>
      <w:r>
        <w:rPr>
          <w:rFonts w:ascii="Tahoma" w:hAnsi="Tahoma" w:cs="Tahoma"/>
          <w:b/>
          <w:bCs/>
          <w:sz w:val="30"/>
          <w:szCs w:val="30"/>
        </w:rPr>
        <w:t>1</w:t>
      </w:r>
      <w:r w:rsidR="00AD7956">
        <w:rPr>
          <w:rFonts w:ascii="Tahoma" w:hAnsi="Tahoma" w:cs="Tahoma"/>
          <w:b/>
          <w:bCs/>
          <w:sz w:val="30"/>
          <w:szCs w:val="30"/>
        </w:rPr>
        <w:t>7</w:t>
      </w:r>
      <w:r w:rsidRPr="00426B6F">
        <w:rPr>
          <w:rFonts w:ascii="Tahoma" w:hAnsi="Tahoma" w:cs="Tahoma"/>
          <w:b/>
          <w:bCs/>
          <w:sz w:val="30"/>
          <w:szCs w:val="30"/>
          <w:vertAlign w:val="superscript"/>
        </w:rPr>
        <w:t>th</w:t>
      </w:r>
      <w:r>
        <w:rPr>
          <w:rFonts w:ascii="Tahoma" w:hAnsi="Tahoma" w:cs="Tahoma"/>
          <w:b/>
          <w:bCs/>
          <w:sz w:val="30"/>
          <w:szCs w:val="30"/>
        </w:rPr>
        <w:t xml:space="preserve"> SUNDAY IN ORDINARY TIME</w:t>
      </w:r>
    </w:p>
    <w:p w14:paraId="52C07917" w14:textId="3A434370" w:rsidR="00AE502B" w:rsidRPr="00E32758" w:rsidRDefault="00823299" w:rsidP="0075223D">
      <w:pPr>
        <w:rPr>
          <w:rFonts w:ascii="Tahoma" w:hAnsi="Tahoma" w:cs="Tahoma"/>
          <w:b/>
          <w:bCs/>
          <w:sz w:val="30"/>
          <w:szCs w:val="30"/>
        </w:rPr>
      </w:pPr>
      <w:r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Pr="00E32758">
        <w:rPr>
          <w:rFonts w:ascii="Tahoma" w:hAnsi="Tahoma" w:cs="Tahoma"/>
          <w:b/>
          <w:bCs/>
          <w:sz w:val="30"/>
          <w:szCs w:val="30"/>
        </w:rPr>
        <w:t>)</w:t>
      </w:r>
    </w:p>
    <w:p w14:paraId="3D1BB7BD" w14:textId="5F907A49" w:rsidR="005F5CC8" w:rsidRDefault="005F5CC8" w:rsidP="00635836">
      <w:pPr>
        <w:rPr>
          <w:rFonts w:ascii="Tahoma" w:hAnsi="Tahoma" w:cs="Tahoma"/>
          <w:bCs/>
          <w:sz w:val="22"/>
          <w:szCs w:val="22"/>
        </w:rPr>
      </w:pPr>
    </w:p>
    <w:p w14:paraId="34A5839B" w14:textId="1E69975C" w:rsidR="00D57A0C" w:rsidRPr="00400184" w:rsidRDefault="00D57A0C" w:rsidP="00D57A0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b/>
          <w:bCs/>
          <w:color w:val="FF0000"/>
          <w:sz w:val="36"/>
          <w:szCs w:val="36"/>
        </w:rPr>
      </w:pPr>
      <w:r w:rsidRPr="00400184">
        <w:rPr>
          <w:rFonts w:ascii="Tahoma" w:eastAsia="Times New Roman" w:hAnsi="Tahoma" w:cs="Tahoma"/>
          <w:b/>
          <w:bCs/>
          <w:color w:val="FF0000"/>
          <w:sz w:val="36"/>
          <w:szCs w:val="36"/>
        </w:rPr>
        <w:t xml:space="preserve">COVID PRECAUTIONS: SEE </w:t>
      </w:r>
      <w:r w:rsidR="00400184" w:rsidRPr="00400184">
        <w:rPr>
          <w:rFonts w:ascii="Tahoma" w:eastAsia="Times New Roman" w:hAnsi="Tahoma" w:cs="Tahoma"/>
          <w:b/>
          <w:bCs/>
          <w:color w:val="FF0000"/>
          <w:sz w:val="36"/>
          <w:szCs w:val="36"/>
        </w:rPr>
        <w:t xml:space="preserve">OVERLEAF FOR </w:t>
      </w:r>
      <w:r w:rsidR="00606A5C" w:rsidRPr="00400184">
        <w:rPr>
          <w:rFonts w:ascii="Tahoma" w:eastAsia="Times New Roman" w:hAnsi="Tahoma" w:cs="Tahoma"/>
          <w:b/>
          <w:bCs/>
          <w:color w:val="FF0000"/>
          <w:sz w:val="36"/>
          <w:szCs w:val="36"/>
        </w:rPr>
        <w:t>WHAT HAS</w:t>
      </w:r>
      <w:r w:rsidR="00E45015" w:rsidRPr="00400184">
        <w:rPr>
          <w:rFonts w:ascii="Tahoma" w:eastAsia="Times New Roman" w:hAnsi="Tahoma" w:cs="Tahoma"/>
          <w:b/>
          <w:bCs/>
          <w:color w:val="FF0000"/>
          <w:sz w:val="36"/>
          <w:szCs w:val="36"/>
        </w:rPr>
        <w:t xml:space="preserve"> -</w:t>
      </w:r>
      <w:r w:rsidR="00606A5C" w:rsidRPr="00400184">
        <w:rPr>
          <w:rFonts w:ascii="Tahoma" w:eastAsia="Times New Roman" w:hAnsi="Tahoma" w:cs="Tahoma"/>
          <w:b/>
          <w:bCs/>
          <w:color w:val="FF0000"/>
          <w:sz w:val="36"/>
          <w:szCs w:val="36"/>
        </w:rPr>
        <w:t xml:space="preserve"> AND HASN’T </w:t>
      </w:r>
      <w:r w:rsidR="00E45015" w:rsidRPr="00400184">
        <w:rPr>
          <w:rFonts w:ascii="Tahoma" w:eastAsia="Times New Roman" w:hAnsi="Tahoma" w:cs="Tahoma"/>
          <w:b/>
          <w:bCs/>
          <w:color w:val="FF0000"/>
          <w:sz w:val="36"/>
          <w:szCs w:val="36"/>
        </w:rPr>
        <w:t xml:space="preserve">- </w:t>
      </w:r>
      <w:r w:rsidR="00606A5C" w:rsidRPr="00400184">
        <w:rPr>
          <w:rFonts w:ascii="Tahoma" w:eastAsia="Times New Roman" w:hAnsi="Tahoma" w:cs="Tahoma"/>
          <w:b/>
          <w:bCs/>
          <w:color w:val="FF0000"/>
          <w:sz w:val="36"/>
          <w:szCs w:val="36"/>
        </w:rPr>
        <w:t>CHANGED</w:t>
      </w:r>
    </w:p>
    <w:p w14:paraId="2DA099BE" w14:textId="77777777" w:rsidR="00D57A0C" w:rsidRPr="00823299" w:rsidRDefault="00D57A0C"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0EE367B1" w:rsidR="00F76B1F" w:rsidRPr="00DB15F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9027E6">
        <w:rPr>
          <w:rFonts w:ascii="Tahoma" w:hAnsi="Tahoma" w:cs="Tahoma"/>
          <w:b/>
          <w:sz w:val="22"/>
          <w:szCs w:val="22"/>
        </w:rPr>
        <w:t xml:space="preserve"> </w:t>
      </w:r>
      <w:r w:rsidR="006F17F6">
        <w:rPr>
          <w:rFonts w:ascii="Tahoma" w:hAnsi="Tahoma" w:cs="Tahoma"/>
          <w:bCs/>
          <w:sz w:val="22"/>
          <w:szCs w:val="22"/>
        </w:rPr>
        <w:t>God is in his holy place</w:t>
      </w:r>
      <w:r w:rsidR="006744A0">
        <w:rPr>
          <w:rFonts w:ascii="Tahoma" w:hAnsi="Tahoma" w:cs="Tahoma"/>
          <w:bCs/>
          <w:sz w:val="22"/>
          <w:szCs w:val="22"/>
        </w:rPr>
        <w:t>, God who unites those who dwell in his house; he himself gives might and strength to his people.</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61C1A9D6"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6744A0">
        <w:rPr>
          <w:rFonts w:ascii="Tahoma" w:hAnsi="Tahoma" w:cs="Tahoma"/>
          <w:b/>
          <w:sz w:val="22"/>
          <w:szCs w:val="22"/>
        </w:rPr>
        <w:t>second book of Kings: 4:42-44</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28C279F3"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D2580A">
        <w:rPr>
          <w:rFonts w:ascii="Tahoma" w:hAnsi="Tahoma" w:cs="Tahoma"/>
          <w:b/>
          <w:sz w:val="22"/>
          <w:szCs w:val="22"/>
          <w:lang w:val="en-GB"/>
        </w:rPr>
        <w:t>144:10-11. 15-18. Rv.16</w:t>
      </w:r>
      <w:r w:rsidR="006348DA">
        <w:rPr>
          <w:rFonts w:ascii="Tahoma" w:hAnsi="Tahoma" w:cs="Tahoma"/>
          <w:b/>
          <w:sz w:val="22"/>
          <w:szCs w:val="22"/>
          <w:lang w:val="en-GB"/>
        </w:rPr>
        <w:t xml:space="preserve">: </w:t>
      </w:r>
      <w:r w:rsidR="00D2580A">
        <w:rPr>
          <w:rFonts w:ascii="Tahoma" w:hAnsi="Tahoma" w:cs="Tahoma"/>
          <w:bCs/>
          <w:sz w:val="22"/>
          <w:szCs w:val="22"/>
          <w:lang w:val="en-GB"/>
        </w:rPr>
        <w:t>You open wide your hand, O Lord</w:t>
      </w:r>
      <w:r w:rsidR="007667CB">
        <w:rPr>
          <w:rFonts w:ascii="Tahoma" w:hAnsi="Tahoma" w:cs="Tahoma"/>
          <w:bCs/>
          <w:sz w:val="22"/>
          <w:szCs w:val="22"/>
          <w:lang w:val="en-GB"/>
        </w:rPr>
        <w:t>, and grant our desires</w:t>
      </w:r>
      <w:r w:rsidR="008646AE">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44897BE9"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E53499">
        <w:rPr>
          <w:rStyle w:val="Strong"/>
          <w:rFonts w:ascii="Tahoma" w:hAnsi="Tahoma" w:cs="Tahoma"/>
          <w:sz w:val="22"/>
          <w:szCs w:val="22"/>
          <w:shd w:val="clear" w:color="auto" w:fill="FFFFFF"/>
        </w:rPr>
        <w:t xml:space="preserve">of St Paul </w:t>
      </w:r>
      <w:r w:rsidR="00934A44">
        <w:rPr>
          <w:rStyle w:val="Strong"/>
          <w:rFonts w:ascii="Tahoma" w:hAnsi="Tahoma" w:cs="Tahoma"/>
          <w:sz w:val="22"/>
          <w:szCs w:val="22"/>
          <w:shd w:val="clear" w:color="auto" w:fill="FFFFFF"/>
        </w:rPr>
        <w:t>to the</w:t>
      </w:r>
      <w:r w:rsidR="00253EDF">
        <w:rPr>
          <w:rStyle w:val="Strong"/>
          <w:rFonts w:ascii="Tahoma" w:hAnsi="Tahoma" w:cs="Tahoma"/>
          <w:sz w:val="22"/>
          <w:szCs w:val="22"/>
          <w:shd w:val="clear" w:color="auto" w:fill="FFFFFF"/>
        </w:rPr>
        <w:t xml:space="preserve"> Ephesians: </w:t>
      </w:r>
      <w:r w:rsidR="007667CB">
        <w:rPr>
          <w:rStyle w:val="Strong"/>
          <w:rFonts w:ascii="Tahoma" w:hAnsi="Tahoma" w:cs="Tahoma"/>
          <w:sz w:val="22"/>
          <w:szCs w:val="22"/>
          <w:shd w:val="clear" w:color="auto" w:fill="FFFFFF"/>
        </w:rPr>
        <w:t>4:1-6</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5DFDB486"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7667CB">
        <w:rPr>
          <w:rFonts w:ascii="Tahoma" w:hAnsi="Tahoma" w:cs="Tahoma"/>
          <w:bCs/>
          <w:sz w:val="22"/>
          <w:szCs w:val="22"/>
          <w:lang w:val="en-GB"/>
        </w:rPr>
        <w:t>Your words are spirit, Lord, and they are life: you have the message of eternal life</w:t>
      </w:r>
      <w:r w:rsidR="00CD5B90">
        <w:rPr>
          <w:rFonts w:ascii="Tahoma" w:hAnsi="Tahoma" w:cs="Tahoma"/>
          <w:bCs/>
          <w:sz w:val="22"/>
          <w:szCs w:val="22"/>
          <w:lang w:val="en-GB"/>
        </w:rPr>
        <w:t>.</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777CC180"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CD5B90">
        <w:rPr>
          <w:rFonts w:ascii="Tahoma" w:hAnsi="Tahoma" w:cs="Tahoma"/>
          <w:b/>
          <w:sz w:val="22"/>
          <w:szCs w:val="22"/>
        </w:rPr>
        <w:t>John 6:1-15</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333B836F"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CD5B90">
        <w:rPr>
          <w:rFonts w:ascii="Tahoma" w:hAnsi="Tahoma" w:cs="Tahoma"/>
          <w:bCs/>
          <w:sz w:val="22"/>
          <w:szCs w:val="22"/>
        </w:rPr>
        <w:t>Bless the Lord, O my soul, and never forget all his benefits.</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05EC6061" w14:textId="22A8DE14" w:rsidR="00F14D52" w:rsidRPr="00F14D52" w:rsidRDefault="00F14D52" w:rsidP="005D0473">
      <w:pPr>
        <w:spacing w:before="240" w:after="60"/>
        <w:jc w:val="both"/>
        <w:rPr>
          <w:rFonts w:ascii="Tahoma" w:eastAsia="Times New Roman" w:hAnsi="Tahoma" w:cs="Tahoma"/>
          <w:b/>
          <w:bCs/>
          <w:sz w:val="28"/>
          <w:szCs w:val="28"/>
        </w:rPr>
      </w:pPr>
      <w:r w:rsidRPr="00F14D52">
        <w:rPr>
          <w:rFonts w:ascii="Tahoma" w:eastAsia="Times New Roman" w:hAnsi="Tahoma" w:cs="Tahoma"/>
          <w:b/>
          <w:bCs/>
          <w:sz w:val="28"/>
          <w:szCs w:val="28"/>
        </w:rPr>
        <w:t xml:space="preserve">JOIN </w:t>
      </w:r>
      <w:r>
        <w:rPr>
          <w:rFonts w:ascii="Tahoma" w:eastAsia="Times New Roman" w:hAnsi="Tahoma" w:cs="Tahoma"/>
          <w:b/>
          <w:bCs/>
          <w:sz w:val="28"/>
          <w:szCs w:val="28"/>
        </w:rPr>
        <w:t>OUR</w:t>
      </w:r>
      <w:r w:rsidRPr="00F14D52">
        <w:rPr>
          <w:rFonts w:ascii="Tahoma" w:eastAsia="Times New Roman" w:hAnsi="Tahoma" w:cs="Tahoma"/>
          <w:b/>
          <w:bCs/>
          <w:sz w:val="28"/>
          <w:szCs w:val="28"/>
        </w:rPr>
        <w:t xml:space="preserve"> SUMMER FAMILY RAMBLE</w:t>
      </w:r>
    </w:p>
    <w:p w14:paraId="0EC5331A" w14:textId="5225DEF9" w:rsidR="005D0473" w:rsidRPr="005D0473" w:rsidRDefault="005D0473" w:rsidP="005D0473">
      <w:pPr>
        <w:spacing w:before="240" w:after="60"/>
        <w:jc w:val="both"/>
        <w:rPr>
          <w:rFonts w:ascii="Tahoma" w:eastAsia="Times New Roman" w:hAnsi="Tahoma" w:cs="Tahoma"/>
          <w:sz w:val="22"/>
          <w:szCs w:val="22"/>
        </w:rPr>
      </w:pPr>
      <w:r>
        <w:rPr>
          <w:rFonts w:ascii="Tahoma" w:eastAsia="Times New Roman" w:hAnsi="Tahoma" w:cs="Tahoma"/>
          <w:sz w:val="22"/>
          <w:szCs w:val="22"/>
        </w:rPr>
        <w:t>Don’t miss the s</w:t>
      </w:r>
      <w:r w:rsidRPr="005D0473">
        <w:rPr>
          <w:rFonts w:ascii="Tahoma" w:eastAsia="Times New Roman" w:hAnsi="Tahoma" w:cs="Tahoma"/>
          <w:sz w:val="22"/>
          <w:szCs w:val="22"/>
        </w:rPr>
        <w:t xml:space="preserve">ummer </w:t>
      </w:r>
      <w:r>
        <w:rPr>
          <w:rFonts w:ascii="Tahoma" w:eastAsia="Times New Roman" w:hAnsi="Tahoma" w:cs="Tahoma"/>
          <w:sz w:val="22"/>
          <w:szCs w:val="22"/>
        </w:rPr>
        <w:t>f</w:t>
      </w:r>
      <w:r w:rsidRPr="005D0473">
        <w:rPr>
          <w:rFonts w:ascii="Tahoma" w:eastAsia="Times New Roman" w:hAnsi="Tahoma" w:cs="Tahoma"/>
          <w:sz w:val="22"/>
          <w:szCs w:val="22"/>
        </w:rPr>
        <w:t xml:space="preserve">amily </w:t>
      </w:r>
      <w:r>
        <w:rPr>
          <w:rFonts w:ascii="Tahoma" w:eastAsia="Times New Roman" w:hAnsi="Tahoma" w:cs="Tahoma"/>
          <w:sz w:val="22"/>
          <w:szCs w:val="22"/>
        </w:rPr>
        <w:t>r</w:t>
      </w:r>
      <w:r w:rsidRPr="005D0473">
        <w:rPr>
          <w:rFonts w:ascii="Tahoma" w:eastAsia="Times New Roman" w:hAnsi="Tahoma" w:cs="Tahoma"/>
          <w:sz w:val="22"/>
          <w:szCs w:val="22"/>
        </w:rPr>
        <w:t xml:space="preserve">amble </w:t>
      </w:r>
      <w:r>
        <w:rPr>
          <w:rFonts w:ascii="Tahoma" w:eastAsia="Times New Roman" w:hAnsi="Tahoma" w:cs="Tahoma"/>
          <w:sz w:val="22"/>
          <w:szCs w:val="22"/>
        </w:rPr>
        <w:t xml:space="preserve">being held on </w:t>
      </w:r>
      <w:r w:rsidRPr="005D0473">
        <w:rPr>
          <w:rFonts w:ascii="Tahoma" w:eastAsia="Times New Roman" w:hAnsi="Tahoma" w:cs="Tahoma"/>
          <w:sz w:val="22"/>
          <w:szCs w:val="22"/>
        </w:rPr>
        <w:t>Saturday August</w:t>
      </w:r>
      <w:r>
        <w:rPr>
          <w:rFonts w:ascii="Tahoma" w:eastAsia="Times New Roman" w:hAnsi="Tahoma" w:cs="Tahoma"/>
          <w:sz w:val="22"/>
          <w:szCs w:val="22"/>
        </w:rPr>
        <w:t xml:space="preserve"> 7.</w:t>
      </w:r>
      <w:r w:rsidR="00F14D52">
        <w:rPr>
          <w:rFonts w:ascii="Tahoma" w:eastAsia="Times New Roman" w:hAnsi="Tahoma" w:cs="Tahoma"/>
          <w:sz w:val="22"/>
          <w:szCs w:val="22"/>
        </w:rPr>
        <w:t xml:space="preserve"> All are welcome.</w:t>
      </w:r>
    </w:p>
    <w:p w14:paraId="75D3BFA4" w14:textId="77777777" w:rsidR="00F14D52" w:rsidRDefault="005D0473" w:rsidP="005D0473">
      <w:pPr>
        <w:jc w:val="both"/>
        <w:rPr>
          <w:rFonts w:ascii="Tahoma" w:eastAsia="Times New Roman" w:hAnsi="Tahoma" w:cs="Tahoma"/>
          <w:sz w:val="22"/>
          <w:szCs w:val="22"/>
        </w:rPr>
      </w:pPr>
      <w:r>
        <w:rPr>
          <w:rFonts w:ascii="Tahoma" w:eastAsia="Times New Roman" w:hAnsi="Tahoma" w:cs="Tahoma"/>
          <w:sz w:val="22"/>
          <w:szCs w:val="22"/>
        </w:rPr>
        <w:t>The m</w:t>
      </w:r>
      <w:r w:rsidRPr="005D0473">
        <w:rPr>
          <w:rFonts w:ascii="Tahoma" w:eastAsia="Times New Roman" w:hAnsi="Tahoma" w:cs="Tahoma"/>
          <w:sz w:val="22"/>
          <w:szCs w:val="22"/>
        </w:rPr>
        <w:t>eet</w:t>
      </w:r>
      <w:r>
        <w:rPr>
          <w:rFonts w:ascii="Tahoma" w:eastAsia="Times New Roman" w:hAnsi="Tahoma" w:cs="Tahoma"/>
          <w:sz w:val="22"/>
          <w:szCs w:val="22"/>
        </w:rPr>
        <w:t>ing place is</w:t>
      </w:r>
      <w:r w:rsidRPr="005D0473">
        <w:rPr>
          <w:rFonts w:ascii="Tahoma" w:eastAsia="Times New Roman" w:hAnsi="Tahoma" w:cs="Tahoma"/>
          <w:sz w:val="22"/>
          <w:szCs w:val="22"/>
        </w:rPr>
        <w:t xml:space="preserve"> the car park </w:t>
      </w:r>
      <w:r>
        <w:rPr>
          <w:rFonts w:ascii="Tahoma" w:eastAsia="Times New Roman" w:hAnsi="Tahoma" w:cs="Tahoma"/>
          <w:sz w:val="22"/>
          <w:szCs w:val="22"/>
        </w:rPr>
        <w:t>at the entrance to</w:t>
      </w:r>
      <w:r w:rsidRPr="005D0473">
        <w:rPr>
          <w:rFonts w:ascii="Tahoma" w:eastAsia="Times New Roman" w:hAnsi="Tahoma" w:cs="Tahoma"/>
          <w:sz w:val="22"/>
          <w:szCs w:val="22"/>
        </w:rPr>
        <w:t xml:space="preserve"> Selsdon </w:t>
      </w:r>
      <w:r w:rsidR="00F14D52">
        <w:rPr>
          <w:rFonts w:ascii="Tahoma" w:eastAsia="Times New Roman" w:hAnsi="Tahoma" w:cs="Tahoma"/>
          <w:sz w:val="22"/>
          <w:szCs w:val="22"/>
        </w:rPr>
        <w:t>W</w:t>
      </w:r>
      <w:r w:rsidRPr="005D0473">
        <w:rPr>
          <w:rFonts w:ascii="Tahoma" w:eastAsia="Times New Roman" w:hAnsi="Tahoma" w:cs="Tahoma"/>
          <w:sz w:val="22"/>
          <w:szCs w:val="22"/>
        </w:rPr>
        <w:t>ood nature reserve, postcode CR2 8QF</w:t>
      </w:r>
      <w:r w:rsidR="00F14D52">
        <w:rPr>
          <w:rFonts w:ascii="Tahoma" w:eastAsia="Times New Roman" w:hAnsi="Tahoma" w:cs="Tahoma"/>
          <w:sz w:val="22"/>
          <w:szCs w:val="22"/>
        </w:rPr>
        <w:t>.</w:t>
      </w:r>
    </w:p>
    <w:p w14:paraId="22E7768C" w14:textId="1BDFCFB2" w:rsidR="005D0473" w:rsidRPr="005D0473" w:rsidRDefault="00F14D52" w:rsidP="005D0473">
      <w:pPr>
        <w:jc w:val="both"/>
        <w:rPr>
          <w:rFonts w:ascii="Tahoma" w:eastAsia="Times New Roman" w:hAnsi="Tahoma" w:cs="Tahoma"/>
          <w:sz w:val="22"/>
          <w:szCs w:val="22"/>
        </w:rPr>
      </w:pPr>
      <w:r>
        <w:rPr>
          <w:rFonts w:ascii="Tahoma" w:eastAsia="Times New Roman" w:hAnsi="Tahoma" w:cs="Tahoma"/>
          <w:sz w:val="22"/>
          <w:szCs w:val="22"/>
        </w:rPr>
        <w:t xml:space="preserve">Meet at </w:t>
      </w:r>
      <w:r w:rsidR="005D0473" w:rsidRPr="005D0473">
        <w:rPr>
          <w:rFonts w:ascii="Tahoma" w:eastAsia="Times New Roman" w:hAnsi="Tahoma" w:cs="Tahoma"/>
          <w:sz w:val="22"/>
          <w:szCs w:val="22"/>
        </w:rPr>
        <w:t>10.15am for</w:t>
      </w:r>
      <w:r>
        <w:rPr>
          <w:rFonts w:ascii="Tahoma" w:eastAsia="Times New Roman" w:hAnsi="Tahoma" w:cs="Tahoma"/>
          <w:sz w:val="22"/>
          <w:szCs w:val="22"/>
        </w:rPr>
        <w:t xml:space="preserve"> a</w:t>
      </w:r>
      <w:r w:rsidR="005D0473" w:rsidRPr="005D0473">
        <w:rPr>
          <w:rFonts w:ascii="Tahoma" w:eastAsia="Times New Roman" w:hAnsi="Tahoma" w:cs="Tahoma"/>
          <w:sz w:val="22"/>
          <w:szCs w:val="22"/>
        </w:rPr>
        <w:t xml:space="preserve"> prompt departure at 10:30am.</w:t>
      </w:r>
    </w:p>
    <w:p w14:paraId="24BB9CAC" w14:textId="11E7EAE6" w:rsidR="005D0473" w:rsidRPr="005D0473" w:rsidRDefault="005D0473" w:rsidP="005D0473">
      <w:pPr>
        <w:jc w:val="both"/>
        <w:rPr>
          <w:rFonts w:ascii="Tahoma" w:eastAsia="Times New Roman" w:hAnsi="Tahoma" w:cs="Tahoma"/>
          <w:sz w:val="22"/>
          <w:szCs w:val="22"/>
        </w:rPr>
      </w:pPr>
      <w:r w:rsidRPr="005D0473">
        <w:rPr>
          <w:rFonts w:ascii="Tahoma" w:eastAsia="Times New Roman" w:hAnsi="Tahoma" w:cs="Tahoma"/>
          <w:sz w:val="22"/>
          <w:szCs w:val="22"/>
        </w:rPr>
        <w:t>The walk is a short</w:t>
      </w:r>
      <w:r w:rsidR="00F14D52">
        <w:rPr>
          <w:rFonts w:ascii="Tahoma" w:eastAsia="Times New Roman" w:hAnsi="Tahoma" w:cs="Tahoma"/>
          <w:sz w:val="22"/>
          <w:szCs w:val="22"/>
        </w:rPr>
        <w:t>, only</w:t>
      </w:r>
      <w:r w:rsidRPr="005D0473">
        <w:rPr>
          <w:rFonts w:ascii="Tahoma" w:eastAsia="Times New Roman" w:hAnsi="Tahoma" w:cs="Tahoma"/>
          <w:sz w:val="22"/>
          <w:szCs w:val="22"/>
        </w:rPr>
        <w:t xml:space="preserve"> around 5.5k</w:t>
      </w:r>
      <w:r w:rsidR="00F14D52">
        <w:rPr>
          <w:rFonts w:ascii="Tahoma" w:eastAsia="Times New Roman" w:hAnsi="Tahoma" w:cs="Tahoma"/>
          <w:sz w:val="22"/>
          <w:szCs w:val="22"/>
        </w:rPr>
        <w:t>m,</w:t>
      </w:r>
      <w:r w:rsidRPr="005D0473">
        <w:rPr>
          <w:rFonts w:ascii="Tahoma" w:eastAsia="Times New Roman" w:hAnsi="Tahoma" w:cs="Tahoma"/>
          <w:sz w:val="22"/>
          <w:szCs w:val="22"/>
        </w:rPr>
        <w:t xml:space="preserve"> and there will be no pub lunch.   </w:t>
      </w:r>
    </w:p>
    <w:p w14:paraId="6DD1668F" w14:textId="1946F4B1" w:rsidR="005D0473" w:rsidRPr="005D0473" w:rsidRDefault="005D0473" w:rsidP="005D0473">
      <w:pPr>
        <w:jc w:val="both"/>
        <w:rPr>
          <w:rFonts w:ascii="Tahoma" w:eastAsia="Times New Roman" w:hAnsi="Tahoma" w:cs="Tahoma"/>
          <w:sz w:val="22"/>
          <w:szCs w:val="22"/>
        </w:rPr>
      </w:pPr>
      <w:r w:rsidRPr="005D0473">
        <w:rPr>
          <w:rFonts w:ascii="Tahoma" w:eastAsia="Times New Roman" w:hAnsi="Tahoma" w:cs="Tahoma"/>
          <w:sz w:val="22"/>
          <w:szCs w:val="22"/>
        </w:rPr>
        <w:t xml:space="preserve">If you have any questions ring </w:t>
      </w:r>
      <w:r w:rsidR="00F14D52">
        <w:rPr>
          <w:rFonts w:ascii="Tahoma" w:eastAsia="Times New Roman" w:hAnsi="Tahoma" w:cs="Tahoma"/>
          <w:sz w:val="22"/>
          <w:szCs w:val="22"/>
        </w:rPr>
        <w:t>Mike</w:t>
      </w:r>
      <w:r w:rsidRPr="005D0473">
        <w:rPr>
          <w:rFonts w:ascii="Tahoma" w:eastAsia="Times New Roman" w:hAnsi="Tahoma" w:cs="Tahoma"/>
          <w:sz w:val="22"/>
          <w:szCs w:val="22"/>
        </w:rPr>
        <w:t xml:space="preserve"> on 07764 666 764</w:t>
      </w:r>
      <w:r w:rsidR="00F14D52">
        <w:rPr>
          <w:rFonts w:ascii="Tahoma" w:eastAsia="Times New Roman" w:hAnsi="Tahoma" w:cs="Tahoma"/>
          <w:sz w:val="22"/>
          <w:szCs w:val="22"/>
        </w:rPr>
        <w:t>.</w:t>
      </w:r>
      <w:r w:rsidRPr="005D0473">
        <w:rPr>
          <w:rFonts w:ascii="Tahoma" w:eastAsia="Times New Roman" w:hAnsi="Tahoma" w:cs="Tahoma"/>
          <w:sz w:val="22"/>
          <w:szCs w:val="22"/>
        </w:rPr>
        <w:t xml:space="preserve"> </w:t>
      </w:r>
      <w:r w:rsidR="00F14D52">
        <w:rPr>
          <w:rFonts w:ascii="Tahoma" w:eastAsia="Times New Roman" w:hAnsi="Tahoma" w:cs="Tahoma"/>
          <w:sz w:val="22"/>
          <w:szCs w:val="22"/>
        </w:rPr>
        <w:t>Organisers are Churches Together in Selsdon &amp; Addington. We l</w:t>
      </w:r>
      <w:r w:rsidRPr="005D0473">
        <w:rPr>
          <w:rFonts w:ascii="Tahoma" w:eastAsia="Times New Roman" w:hAnsi="Tahoma" w:cs="Tahoma"/>
          <w:sz w:val="22"/>
          <w:szCs w:val="22"/>
        </w:rPr>
        <w:t>ook forward to seeing you.</w:t>
      </w:r>
    </w:p>
    <w:p w14:paraId="24EEEBED" w14:textId="22444381" w:rsidR="00BA053E" w:rsidRPr="00A464D6" w:rsidRDefault="00A464D6" w:rsidP="00BA053E">
      <w:pPr>
        <w:jc w:val="both"/>
        <w:rPr>
          <w:rFonts w:ascii="Tahoma" w:hAnsi="Tahoma" w:cs="Tahoma"/>
          <w:sz w:val="68"/>
          <w:szCs w:val="68"/>
        </w:rPr>
      </w:pPr>
      <w:r w:rsidRPr="00A464D6">
        <w:rPr>
          <w:rFonts w:ascii="Tahoma" w:hAnsi="Tahoma" w:cs="Tahoma"/>
          <w:sz w:val="68"/>
          <w:szCs w:val="68"/>
        </w:rPr>
        <w:t>Just what exactly is the Mass?</w:t>
      </w:r>
    </w:p>
    <w:p w14:paraId="60670336" w14:textId="3905F9CC" w:rsidR="00BA053E" w:rsidRPr="00A464D6" w:rsidRDefault="00A464D6" w:rsidP="00BA053E">
      <w:pPr>
        <w:jc w:val="both"/>
        <w:rPr>
          <w:rFonts w:ascii="Tahoma" w:hAnsi="Tahoma" w:cs="Tahoma"/>
          <w:i/>
          <w:iCs/>
          <w:sz w:val="28"/>
          <w:szCs w:val="28"/>
        </w:rPr>
      </w:pPr>
      <w:r w:rsidRPr="00A464D6">
        <w:rPr>
          <w:rFonts w:ascii="Tahoma" w:hAnsi="Tahoma" w:cs="Tahoma"/>
          <w:i/>
          <w:iCs/>
          <w:sz w:val="28"/>
          <w:szCs w:val="28"/>
        </w:rPr>
        <w:t>A reflection on Sunday’s Gospel by Fr Roy</w:t>
      </w:r>
    </w:p>
    <w:p w14:paraId="326A4D0E" w14:textId="77777777" w:rsidR="005D0473" w:rsidRDefault="005D0473" w:rsidP="00BA053E">
      <w:pPr>
        <w:jc w:val="both"/>
        <w:rPr>
          <w:rFonts w:ascii="Tahoma" w:hAnsi="Tahoma" w:cs="Tahoma"/>
          <w:sz w:val="22"/>
          <w:szCs w:val="22"/>
        </w:rPr>
      </w:pPr>
    </w:p>
    <w:p w14:paraId="58680704" w14:textId="5F2891B2"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In this Sunday’s readings John the evangelist helps us to understand the meaning of the eucharist. </w:t>
      </w:r>
    </w:p>
    <w:p w14:paraId="29E21094"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Unlike other evangelists, John provides no institution narrative of the eucharist in his Gospel. The multiplication of loaves, however, provides us with a profound insight into this great mystery. </w:t>
      </w:r>
    </w:p>
    <w:p w14:paraId="60A2B55C"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Today’s Gospel is effectively a detailed description of the Mass. We need to read it in the light of the rubrics of the Mass. </w:t>
      </w:r>
    </w:p>
    <w:p w14:paraId="5D148215"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The first line says let us go up the mountain. The mountain in Scripture is the place where man encounters Yahweh - God. </w:t>
      </w:r>
    </w:p>
    <w:p w14:paraId="76CF3C89"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God comes down and people go up to listen to Him. </w:t>
      </w:r>
    </w:p>
    <w:p w14:paraId="07525CF8"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So the Mass is a mountain top experience where God comes down to speak to us. Transfiguration is a clear example of our going up to see God revealing to us the transfigured divinity of Jesus Christ.</w:t>
      </w:r>
    </w:p>
    <w:p w14:paraId="7DC539AE"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Once they reach the top of the mountain, Jesus sits and teaches the people. </w:t>
      </w:r>
    </w:p>
    <w:p w14:paraId="1242D322"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That was the practice in ancient times: the teacher sitting to teach. </w:t>
      </w:r>
    </w:p>
    <w:p w14:paraId="28AA69D6"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So the first part of the Mass - a mountain top experience – we call the liturgy of the word. God speaks to his people, to us, through the different readings – the first and second readings and the Gospel – which are all taken from the Old and New Testaments. </w:t>
      </w:r>
    </w:p>
    <w:p w14:paraId="2CAB1035"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When we respond to the psalm we are responding to the word of God. </w:t>
      </w:r>
    </w:p>
    <w:p w14:paraId="39999673"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In a way, the Gospel is Jesus sitting down, teaching; and us arranging ourselves around his feet,  listening to him. </w:t>
      </w:r>
    </w:p>
    <w:p w14:paraId="542D8168"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The homily, which follows the Gospel, is meant to be the application of the divine word, an unpacking of Scripture. </w:t>
      </w:r>
    </w:p>
    <w:p w14:paraId="70CA657E"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That is the first part of the Mass.</w:t>
      </w:r>
    </w:p>
    <w:p w14:paraId="1FA49680"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In Sunday’s Gospel John mentions that the Jewish feast of Passover is near. </w:t>
      </w:r>
    </w:p>
    <w:p w14:paraId="082E6C91"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It was on the eve of Passover that the Last Supper was celebrated. </w:t>
      </w:r>
    </w:p>
    <w:p w14:paraId="7807B5C3"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Passover was the day that the paschal lamb was slaughtered. Christ himself becomes the lamb of sacrifice. </w:t>
      </w:r>
    </w:p>
    <w:p w14:paraId="5AD4F7CB"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Remember that John the Baptist introduced Jesus Christ as ‘the lamb of God’. </w:t>
      </w:r>
    </w:p>
    <w:p w14:paraId="37330DA0"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In other words, Jesus has come to be sacrificed. </w:t>
      </w:r>
    </w:p>
    <w:p w14:paraId="3C9E75A9"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The second part of the Mass is the liturgy of the eucharist. Its climax is the representation of the sacrifice of Jesus as the lamb of God.</w:t>
      </w:r>
    </w:p>
    <w:p w14:paraId="2614B9A0"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lastRenderedPageBreak/>
        <w:t xml:space="preserve"> So you can see that the Passover takes place at every Mass. Every time we celebrate Mass there is the slaughtering of the Passover lamb. </w:t>
      </w:r>
    </w:p>
    <w:p w14:paraId="0421F1D1"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Thus Jesus offers his body and blood for the salvation of the world.</w:t>
      </w:r>
    </w:p>
    <w:p w14:paraId="2546855E"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A special moment in the Mass prior to the consecration is the preparation of gifts, when a basket is passed around for people’s offerings which are then taken up to the altar. </w:t>
      </w:r>
    </w:p>
    <w:p w14:paraId="1D772198"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Remember how, in John’s account of the feeding of the 5,000, the apostle Andrew presented Jesus with five loaves and two fish, given to him by a boy in the crowd? </w:t>
      </w:r>
    </w:p>
    <w:p w14:paraId="7E5091C4"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“Jesus took the loaves and gave thanks.” Then he did the same with the fish.</w:t>
      </w:r>
    </w:p>
    <w:p w14:paraId="73F50C54"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Likewise, Christ feeds his people at every Mass. </w:t>
      </w:r>
    </w:p>
    <w:p w14:paraId="1AE6E3BC"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At the same time, he invites us to share the little we have. </w:t>
      </w:r>
    </w:p>
    <w:p w14:paraId="26BB6875"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Elevating it, He gives thanks and transubstantiates it into his own body and blood. </w:t>
      </w:r>
    </w:p>
    <w:p w14:paraId="7EA31D14"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The point here is Christ calling us to give whatever we have, no matter how small. </w:t>
      </w:r>
    </w:p>
    <w:p w14:paraId="529F7A88"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He then transfigures that offering to become food for eternal life. </w:t>
      </w:r>
    </w:p>
    <w:p w14:paraId="4B2C8D65"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The eucharistic prayer at Mass is essentially the words that Jesus uttered the night of the Last Supper. “Take this all of you and eat it: this is my body. Take this all of you this is the cup of my blood.” </w:t>
      </w:r>
    </w:p>
    <w:p w14:paraId="07393B4E"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It is a prayer of thanksgiving, the moment the little we have offered is transformed so as to feed the multitude. </w:t>
      </w:r>
    </w:p>
    <w:p w14:paraId="39A4CA1F"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Remember that when he celebrates Mass, the priest acts in the very person of Christ. He is not acting in his own name. </w:t>
      </w:r>
    </w:p>
    <w:p w14:paraId="01EAD63E"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This explains why he wears vestment which cover up his individuality and personality. </w:t>
      </w:r>
    </w:p>
    <w:p w14:paraId="2929A6DF"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And of course transubstantiation is effected at every Mass.</w:t>
      </w:r>
    </w:p>
    <w:p w14:paraId="3DF38225"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 xml:space="preserve">Nothing in this world can satisfy us other than Christ himself in the Mass. </w:t>
      </w:r>
    </w:p>
    <w:p w14:paraId="41D49AB6" w14:textId="77777777" w:rsidR="00BA053E" w:rsidRPr="00BA053E" w:rsidRDefault="00BA053E" w:rsidP="00BA053E">
      <w:pPr>
        <w:jc w:val="both"/>
        <w:rPr>
          <w:rFonts w:ascii="Tahoma" w:hAnsi="Tahoma" w:cs="Tahoma"/>
          <w:sz w:val="22"/>
          <w:szCs w:val="22"/>
        </w:rPr>
      </w:pPr>
      <w:r w:rsidRPr="00BA053E">
        <w:rPr>
          <w:rFonts w:ascii="Tahoma" w:hAnsi="Tahoma" w:cs="Tahoma"/>
          <w:sz w:val="22"/>
          <w:szCs w:val="22"/>
        </w:rPr>
        <w:t>One can only wonder why so many Catholics deprive themselves of this eternal food.</w:t>
      </w:r>
    </w:p>
    <w:p w14:paraId="6449D501" w14:textId="331AE170" w:rsidR="00AD7956" w:rsidRDefault="00AD7956" w:rsidP="00425100">
      <w:pPr>
        <w:jc w:val="both"/>
        <w:rPr>
          <w:rFonts w:ascii="Tahoma" w:eastAsia="Times New Roman" w:hAnsi="Tahoma" w:cs="Tahoma"/>
          <w:color w:val="000000"/>
          <w:sz w:val="22"/>
          <w:szCs w:val="22"/>
        </w:rPr>
      </w:pPr>
    </w:p>
    <w:tbl>
      <w:tblPr>
        <w:tblStyle w:val="TableGrid"/>
        <w:tblW w:w="5240" w:type="dxa"/>
        <w:tblLook w:val="04A0" w:firstRow="1" w:lastRow="0" w:firstColumn="1" w:lastColumn="0" w:noHBand="0" w:noVBand="1"/>
      </w:tblPr>
      <w:tblGrid>
        <w:gridCol w:w="1239"/>
        <w:gridCol w:w="39"/>
        <w:gridCol w:w="1233"/>
        <w:gridCol w:w="2729"/>
      </w:tblGrid>
      <w:tr w:rsidR="00676369" w14:paraId="50296DD8" w14:textId="77777777" w:rsidTr="006D453D">
        <w:tc>
          <w:tcPr>
            <w:tcW w:w="5240" w:type="dxa"/>
            <w:gridSpan w:val="4"/>
            <w:tcBorders>
              <w:top w:val="single" w:sz="4" w:space="0" w:color="auto"/>
            </w:tcBorders>
          </w:tcPr>
          <w:p w14:paraId="10957154" w14:textId="77777777" w:rsidR="00676369" w:rsidRPr="006A5E48" w:rsidRDefault="00676369" w:rsidP="00031DB0">
            <w:pPr>
              <w:pStyle w:val="NoSpacing"/>
              <w:pBdr>
                <w:top w:val="single" w:sz="4" w:space="1"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B42462" w14:paraId="3C37EC68" w14:textId="77777777" w:rsidTr="00B42462">
        <w:tc>
          <w:tcPr>
            <w:tcW w:w="1278" w:type="dxa"/>
            <w:gridSpan w:val="2"/>
          </w:tcPr>
          <w:p w14:paraId="6067D880" w14:textId="39C81F14" w:rsidR="00B42462" w:rsidRPr="004B2A0D" w:rsidRDefault="00B42462" w:rsidP="00B42462">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24</w:t>
            </w:r>
            <w:r w:rsidRPr="00B66C0E">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gridSpan w:val="2"/>
          </w:tcPr>
          <w:p w14:paraId="0AE988F6" w14:textId="31DDB510" w:rsidR="00B42462" w:rsidRPr="008A0B13" w:rsidRDefault="00B42462" w:rsidP="00B42462">
            <w:pPr>
              <w:pStyle w:val="NoSpacing"/>
              <w:rPr>
                <w:rFonts w:ascii="Tahoma" w:hAnsi="Tahoma" w:cs="Tahoma"/>
                <w:sz w:val="22"/>
                <w:szCs w:val="22"/>
              </w:rPr>
            </w:pPr>
            <w:r w:rsidRPr="00DA23F4">
              <w:rPr>
                <w:rFonts w:ascii="Tahoma" w:hAnsi="Tahoma" w:cs="Tahoma"/>
                <w:smallCaps/>
                <w:color w:val="000000" w:themeColor="text1"/>
                <w:sz w:val="22"/>
                <w:szCs w:val="22"/>
              </w:rPr>
              <w:t>Weekday in Ordinary Time</w:t>
            </w:r>
            <w:r>
              <w:rPr>
                <w:rFonts w:ascii="Tahoma" w:hAnsi="Tahoma" w:cs="Tahoma"/>
                <w:smallCaps/>
                <w:color w:val="000000" w:themeColor="text1"/>
                <w:sz w:val="22"/>
                <w:szCs w:val="22"/>
              </w:rPr>
              <w:t xml:space="preserve"> </w:t>
            </w:r>
            <w:r w:rsidRPr="0015411C">
              <w:rPr>
                <w:rFonts w:ascii="Tahoma" w:hAnsi="Tahoma" w:cs="Tahoma"/>
                <w:smallCaps/>
                <w:color w:val="000000" w:themeColor="text1"/>
                <w:sz w:val="22"/>
                <w:szCs w:val="22"/>
              </w:rPr>
              <w:t>or</w:t>
            </w:r>
            <w:r>
              <w:rPr>
                <w:rFonts w:ascii="Tahoma" w:hAnsi="Tahoma" w:cs="Tahoma"/>
                <w:i/>
                <w:iCs/>
                <w:smallCaps/>
                <w:color w:val="000000" w:themeColor="text1"/>
                <w:sz w:val="22"/>
                <w:szCs w:val="22"/>
              </w:rPr>
              <w:t xml:space="preserve"> </w:t>
            </w:r>
            <w:r w:rsidRPr="003A453E">
              <w:rPr>
                <w:rFonts w:ascii="Tahoma" w:hAnsi="Tahoma" w:cs="Tahoma"/>
                <w:smallCaps/>
                <w:color w:val="000000" w:themeColor="text1"/>
                <w:sz w:val="22"/>
                <w:szCs w:val="22"/>
              </w:rPr>
              <w:t>St Sharbel Makhlūf, Priest</w:t>
            </w:r>
          </w:p>
        </w:tc>
      </w:tr>
      <w:tr w:rsidR="00B42462" w14:paraId="5439D629" w14:textId="77777777" w:rsidTr="00B42462">
        <w:tc>
          <w:tcPr>
            <w:tcW w:w="1278" w:type="dxa"/>
            <w:gridSpan w:val="2"/>
          </w:tcPr>
          <w:p w14:paraId="48751D9C" w14:textId="3EDCBCC0" w:rsidR="00B42462" w:rsidRPr="004B2A0D" w:rsidRDefault="00B42462" w:rsidP="00B42462">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25</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gridSpan w:val="2"/>
          </w:tcPr>
          <w:p w14:paraId="4FFDBC9E" w14:textId="12D22E73" w:rsidR="00B42462" w:rsidRPr="008A0B13" w:rsidRDefault="00B42462" w:rsidP="00B42462">
            <w:pPr>
              <w:pStyle w:val="NoSpacing"/>
              <w:rPr>
                <w:rFonts w:ascii="Tahoma" w:hAnsi="Tahoma" w:cs="Tahoma"/>
                <w:sz w:val="22"/>
                <w:szCs w:val="22"/>
              </w:rPr>
            </w:pPr>
            <w:r w:rsidRPr="00DA23F4">
              <w:rPr>
                <w:rFonts w:ascii="Tahoma" w:hAnsi="Tahoma" w:cs="Tahoma"/>
                <w:smallCaps/>
                <w:color w:val="000000" w:themeColor="text1"/>
                <w:sz w:val="22"/>
                <w:szCs w:val="22"/>
              </w:rPr>
              <w:t>1</w:t>
            </w:r>
            <w:r>
              <w:rPr>
                <w:rFonts w:ascii="Tahoma" w:hAnsi="Tahoma" w:cs="Tahoma"/>
                <w:smallCaps/>
                <w:color w:val="000000" w:themeColor="text1"/>
                <w:sz w:val="22"/>
                <w:szCs w:val="22"/>
              </w:rPr>
              <w:t>7</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p>
        </w:tc>
      </w:tr>
      <w:tr w:rsidR="00BC2F15" w14:paraId="203D3BB4" w14:textId="77777777" w:rsidTr="00B42462">
        <w:tc>
          <w:tcPr>
            <w:tcW w:w="1278" w:type="dxa"/>
            <w:gridSpan w:val="2"/>
          </w:tcPr>
          <w:p w14:paraId="49D9B7CA" w14:textId="5EE10ABE"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B42462">
              <w:rPr>
                <w:rFonts w:ascii="Tahoma" w:hAnsi="Tahoma" w:cs="Tahoma"/>
                <w:smallCaps/>
                <w:sz w:val="22"/>
                <w:szCs w:val="22"/>
              </w:rPr>
              <w:t>26</w:t>
            </w:r>
            <w:r w:rsidRPr="0020019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gridSpan w:val="2"/>
          </w:tcPr>
          <w:p w14:paraId="406C9281" w14:textId="132E179A" w:rsidR="00BC2F15" w:rsidRPr="004C0FFE" w:rsidRDefault="00D41873"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D41873">
              <w:rPr>
                <w:rFonts w:ascii="Tahoma" w:hAnsi="Tahoma" w:cs="Tahoma"/>
                <w:smallCaps/>
                <w:color w:val="000000" w:themeColor="text1"/>
                <w:sz w:val="22"/>
                <w:szCs w:val="22"/>
              </w:rPr>
              <w:t>Ss Joachim and Ann, parents of the Blessed Virgin Mary</w:t>
            </w:r>
          </w:p>
        </w:tc>
      </w:tr>
      <w:tr w:rsidR="00BC2F15" w14:paraId="7BF47F39" w14:textId="77777777" w:rsidTr="00B42462">
        <w:tc>
          <w:tcPr>
            <w:tcW w:w="1278" w:type="dxa"/>
            <w:gridSpan w:val="2"/>
          </w:tcPr>
          <w:p w14:paraId="68281DE3" w14:textId="37C54D8C"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Pr>
                <w:rFonts w:ascii="Tahoma" w:hAnsi="Tahoma" w:cs="Tahoma"/>
                <w:smallCaps/>
                <w:sz w:val="22"/>
                <w:szCs w:val="22"/>
              </w:rPr>
              <w:t>2</w:t>
            </w:r>
            <w:r w:rsidR="00B42462">
              <w:rPr>
                <w:rFonts w:ascii="Tahoma" w:hAnsi="Tahoma" w:cs="Tahoma"/>
                <w:smallCaps/>
                <w:sz w:val="22"/>
                <w:szCs w:val="22"/>
              </w:rPr>
              <w:t>7</w:t>
            </w:r>
            <w:r w:rsidRPr="00200199">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gridSpan w:val="2"/>
          </w:tcPr>
          <w:p w14:paraId="660F81D4" w14:textId="431D1D5F" w:rsidR="00BC2F15" w:rsidRPr="008A0B13" w:rsidRDefault="00BC2F15"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654F82">
              <w:rPr>
                <w:rFonts w:ascii="Tahoma" w:hAnsi="Tahoma" w:cs="Tahoma"/>
                <w:smallCaps/>
                <w:color w:val="000000" w:themeColor="text1"/>
                <w:sz w:val="22"/>
                <w:szCs w:val="22"/>
              </w:rPr>
              <w:t>Weekday in Ordinary Time</w:t>
            </w:r>
            <w:r>
              <w:rPr>
                <w:rFonts w:ascii="Tahoma" w:hAnsi="Tahoma" w:cs="Tahoma"/>
                <w:smallCaps/>
                <w:color w:val="000000" w:themeColor="text1"/>
                <w:sz w:val="22"/>
                <w:szCs w:val="22"/>
              </w:rPr>
              <w:t xml:space="preserve"> </w:t>
            </w:r>
          </w:p>
        </w:tc>
      </w:tr>
      <w:tr w:rsidR="00BC2F15" w14:paraId="30A4B7F3" w14:textId="77777777" w:rsidTr="00B42462">
        <w:tc>
          <w:tcPr>
            <w:tcW w:w="1278" w:type="dxa"/>
            <w:gridSpan w:val="2"/>
          </w:tcPr>
          <w:p w14:paraId="6DC1AC69" w14:textId="1B404713"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Pr>
                <w:rFonts w:ascii="Tahoma" w:hAnsi="Tahoma" w:cs="Tahoma"/>
                <w:smallCaps/>
                <w:sz w:val="22"/>
                <w:szCs w:val="22"/>
              </w:rPr>
              <w:t>2</w:t>
            </w:r>
            <w:r w:rsidR="00B42462">
              <w:rPr>
                <w:rFonts w:ascii="Tahoma" w:hAnsi="Tahoma" w:cs="Tahoma"/>
                <w:smallCaps/>
                <w:sz w:val="22"/>
                <w:szCs w:val="22"/>
              </w:rPr>
              <w:t>8</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gridSpan w:val="2"/>
          </w:tcPr>
          <w:p w14:paraId="3A0017FA" w14:textId="4A944739" w:rsidR="00BC2F15" w:rsidRPr="003E79CE" w:rsidRDefault="00BC2F15"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w:t>
            </w:r>
          </w:p>
        </w:tc>
      </w:tr>
      <w:tr w:rsidR="00BC2F15" w:rsidRPr="007B52E4" w14:paraId="74AEFF27" w14:textId="77777777" w:rsidTr="00B42462">
        <w:tc>
          <w:tcPr>
            <w:tcW w:w="1278" w:type="dxa"/>
            <w:gridSpan w:val="2"/>
          </w:tcPr>
          <w:p w14:paraId="3A31AEDC" w14:textId="12A93200"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2</w:t>
            </w:r>
            <w:r w:rsidR="00B42462">
              <w:rPr>
                <w:rFonts w:ascii="Tahoma" w:hAnsi="Tahoma" w:cs="Tahoma"/>
                <w:smallCaps/>
                <w:sz w:val="22"/>
                <w:szCs w:val="22"/>
              </w:rPr>
              <w:t>9</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r>
              <w:rPr>
                <w:rFonts w:ascii="Tahoma" w:hAnsi="Tahoma" w:cs="Tahoma"/>
                <w:smallCaps/>
                <w:sz w:val="22"/>
                <w:szCs w:val="22"/>
              </w:rPr>
              <w:t xml:space="preserve"> </w:t>
            </w:r>
          </w:p>
        </w:tc>
        <w:tc>
          <w:tcPr>
            <w:tcW w:w="3962" w:type="dxa"/>
            <w:gridSpan w:val="2"/>
          </w:tcPr>
          <w:p w14:paraId="1F0DEFA3" w14:textId="632E676B" w:rsidR="00BC2F15" w:rsidRPr="007B52E4" w:rsidRDefault="001C52D4" w:rsidP="00BC2F15">
            <w:pPr>
              <w:pStyle w:val="NoSpacing"/>
              <w:rPr>
                <w:rFonts w:ascii="Tahoma" w:hAnsi="Tahoma" w:cs="Tahoma"/>
                <w:smallCaps/>
                <w:sz w:val="22"/>
                <w:szCs w:val="22"/>
                <w:shd w:val="clear" w:color="auto" w:fill="FFFFFF"/>
                <w:lang w:val="en-GB"/>
              </w:rPr>
            </w:pPr>
            <w:r w:rsidRPr="001C52D4">
              <w:rPr>
                <w:rFonts w:ascii="Tahoma" w:hAnsi="Tahoma" w:cs="Tahoma"/>
                <w:smallCaps/>
                <w:color w:val="000000" w:themeColor="text1"/>
                <w:sz w:val="22"/>
                <w:szCs w:val="22"/>
                <w:lang w:val="en-GB"/>
              </w:rPr>
              <w:t xml:space="preserve">St </w:t>
            </w:r>
            <w:r w:rsidR="00621167">
              <w:rPr>
                <w:rFonts w:ascii="Tahoma" w:hAnsi="Tahoma" w:cs="Tahoma"/>
                <w:smallCaps/>
                <w:color w:val="000000" w:themeColor="text1"/>
                <w:sz w:val="22"/>
                <w:szCs w:val="22"/>
                <w:lang w:val="en-GB"/>
              </w:rPr>
              <w:t>Martha</w:t>
            </w:r>
          </w:p>
        </w:tc>
      </w:tr>
      <w:tr w:rsidR="00BC2F15" w14:paraId="6B7C1506" w14:textId="77777777" w:rsidTr="00B42462">
        <w:tc>
          <w:tcPr>
            <w:tcW w:w="1278" w:type="dxa"/>
            <w:gridSpan w:val="2"/>
          </w:tcPr>
          <w:p w14:paraId="787F6B2F" w14:textId="3FD1736A"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B42462">
              <w:rPr>
                <w:rFonts w:ascii="Tahoma" w:hAnsi="Tahoma" w:cs="Tahoma"/>
                <w:smallCaps/>
                <w:sz w:val="22"/>
                <w:szCs w:val="22"/>
              </w:rPr>
              <w:t>30</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gridSpan w:val="2"/>
          </w:tcPr>
          <w:p w14:paraId="4B3FD931" w14:textId="16ADE4D7" w:rsidR="00BC2F15" w:rsidRPr="008A0B13" w:rsidRDefault="00621167" w:rsidP="00BC2F15">
            <w:pPr>
              <w:pStyle w:val="NormalWeb"/>
              <w:jc w:val="both"/>
              <w:rPr>
                <w:rFonts w:ascii="Tahoma" w:hAnsi="Tahoma" w:cs="Tahoma"/>
                <w:smallCaps/>
                <w:color w:val="000000" w:themeColor="text1"/>
                <w:sz w:val="22"/>
                <w:szCs w:val="22"/>
              </w:rPr>
            </w:pPr>
            <w:r w:rsidRPr="00621167">
              <w:rPr>
                <w:rFonts w:ascii="Tahoma" w:hAnsi="Tahoma" w:cs="Tahoma"/>
                <w:smallCaps/>
                <w:color w:val="000000" w:themeColor="text1"/>
                <w:sz w:val="22"/>
                <w:szCs w:val="22"/>
              </w:rPr>
              <w:t>Weekday in Ordinary Time</w:t>
            </w:r>
            <w:r w:rsidRPr="00621167">
              <w:rPr>
                <w:rFonts w:ascii="Tahoma" w:hAnsi="Tahoma" w:cs="Tahoma"/>
                <w:smallCaps/>
                <w:color w:val="000000" w:themeColor="text1"/>
                <w:sz w:val="22"/>
                <w:szCs w:val="22"/>
              </w:rPr>
              <w:br/>
            </w:r>
            <w:r>
              <w:rPr>
                <w:rFonts w:ascii="Tahoma" w:hAnsi="Tahoma" w:cs="Tahoma"/>
                <w:smallCaps/>
                <w:color w:val="000000" w:themeColor="text1"/>
                <w:sz w:val="22"/>
                <w:szCs w:val="22"/>
              </w:rPr>
              <w:t xml:space="preserve">or </w:t>
            </w:r>
            <w:r w:rsidRPr="00621167">
              <w:rPr>
                <w:rFonts w:ascii="Tahoma" w:hAnsi="Tahoma" w:cs="Tahoma"/>
                <w:smallCaps/>
                <w:color w:val="000000" w:themeColor="text1"/>
                <w:sz w:val="22"/>
                <w:szCs w:val="22"/>
              </w:rPr>
              <w:t>St Peter Chrysologus, Bishop, Doctor of the Church</w:t>
            </w:r>
          </w:p>
        </w:tc>
      </w:tr>
      <w:tr w:rsidR="00BC2F15" w14:paraId="77376379" w14:textId="77777777" w:rsidTr="00B42462">
        <w:tc>
          <w:tcPr>
            <w:tcW w:w="1278" w:type="dxa"/>
            <w:gridSpan w:val="2"/>
          </w:tcPr>
          <w:p w14:paraId="123F7A6C" w14:textId="43359C92"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B42462">
              <w:rPr>
                <w:rFonts w:ascii="Tahoma" w:hAnsi="Tahoma" w:cs="Tahoma"/>
                <w:smallCaps/>
                <w:color w:val="000000"/>
                <w:sz w:val="22"/>
                <w:szCs w:val="22"/>
              </w:rPr>
              <w:t>31</w:t>
            </w:r>
            <w:r w:rsidR="00B42462" w:rsidRPr="00B42462">
              <w:rPr>
                <w:rFonts w:ascii="Tahoma" w:hAnsi="Tahoma" w:cs="Tahoma"/>
                <w:smallCaps/>
                <w:color w:val="000000"/>
                <w:sz w:val="22"/>
                <w:szCs w:val="22"/>
                <w:vertAlign w:val="superscript"/>
              </w:rPr>
              <w:t>st</w:t>
            </w:r>
            <w:r w:rsidR="00B42462">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962" w:type="dxa"/>
            <w:gridSpan w:val="2"/>
          </w:tcPr>
          <w:p w14:paraId="284842CC" w14:textId="06A5F4C5" w:rsidR="00BC2F15" w:rsidRPr="00FA7B81" w:rsidRDefault="00C91286" w:rsidP="00BC2F15">
            <w:pPr>
              <w:shd w:val="clear" w:color="auto" w:fill="FFFFFF"/>
              <w:jc w:val="both"/>
              <w:rPr>
                <w:rFonts w:ascii="Tahoma" w:hAnsi="Tahoma" w:cs="Tahoma"/>
                <w:smallCaps/>
                <w:color w:val="000000" w:themeColor="text1"/>
                <w:sz w:val="22"/>
                <w:szCs w:val="22"/>
              </w:rPr>
            </w:pPr>
            <w:r w:rsidRPr="00C91286">
              <w:rPr>
                <w:rFonts w:ascii="Tahoma" w:hAnsi="Tahoma" w:cs="Tahoma"/>
                <w:smallCaps/>
                <w:color w:val="000000" w:themeColor="text1"/>
                <w:sz w:val="22"/>
                <w:szCs w:val="22"/>
              </w:rPr>
              <w:t>St Ignatius of Loyola, Priest</w:t>
            </w:r>
          </w:p>
        </w:tc>
      </w:tr>
      <w:tr w:rsidR="00BC2F15" w14:paraId="705D9A86" w14:textId="77777777" w:rsidTr="00B42462">
        <w:trPr>
          <w:trHeight w:val="70"/>
        </w:trPr>
        <w:tc>
          <w:tcPr>
            <w:tcW w:w="1278" w:type="dxa"/>
            <w:gridSpan w:val="2"/>
          </w:tcPr>
          <w:p w14:paraId="22F01138" w14:textId="782638C0" w:rsidR="00BC2F15" w:rsidRPr="004B2A0D" w:rsidRDefault="00BC2F15" w:rsidP="00BC2F15">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B42462">
              <w:rPr>
                <w:rFonts w:ascii="Tahoma" w:hAnsi="Tahoma" w:cs="Tahoma"/>
                <w:smallCaps/>
                <w:color w:val="000000"/>
                <w:sz w:val="22"/>
                <w:szCs w:val="22"/>
              </w:rPr>
              <w:t>1</w:t>
            </w:r>
            <w:r w:rsidR="00B42462" w:rsidRPr="00B42462">
              <w:rPr>
                <w:rFonts w:ascii="Tahoma" w:hAnsi="Tahoma" w:cs="Tahoma"/>
                <w:smallCaps/>
                <w:color w:val="000000"/>
                <w:sz w:val="22"/>
                <w:szCs w:val="22"/>
                <w:vertAlign w:val="superscript"/>
              </w:rPr>
              <w:t>st</w:t>
            </w:r>
            <w:r w:rsidR="00B42462">
              <w:rPr>
                <w:rFonts w:ascii="Tahoma" w:hAnsi="Tahoma" w:cs="Tahoma"/>
                <w:smallCaps/>
                <w:color w:val="000000"/>
                <w:sz w:val="22"/>
                <w:szCs w:val="22"/>
              </w:rPr>
              <w:t xml:space="preserve"> </w:t>
            </w:r>
          </w:p>
        </w:tc>
        <w:tc>
          <w:tcPr>
            <w:tcW w:w="3962" w:type="dxa"/>
            <w:gridSpan w:val="2"/>
          </w:tcPr>
          <w:p w14:paraId="6ED15959" w14:textId="215BAFC8" w:rsidR="00BC2F15" w:rsidRDefault="00C025B3" w:rsidP="00BC2F15">
            <w:pPr>
              <w:shd w:val="clear" w:color="auto" w:fill="FFFFFF"/>
              <w:jc w:val="both"/>
              <w:rPr>
                <w:rFonts w:ascii="Tahoma" w:hAnsi="Tahoma" w:cs="Tahoma"/>
                <w:smallCaps/>
                <w:color w:val="000000" w:themeColor="text1"/>
                <w:sz w:val="22"/>
                <w:szCs w:val="22"/>
              </w:rPr>
            </w:pPr>
            <w:r w:rsidRPr="00DA23F4">
              <w:rPr>
                <w:rFonts w:ascii="Tahoma" w:hAnsi="Tahoma" w:cs="Tahoma"/>
                <w:smallCaps/>
                <w:color w:val="000000" w:themeColor="text1"/>
                <w:sz w:val="22"/>
                <w:szCs w:val="22"/>
              </w:rPr>
              <w:t>1</w:t>
            </w:r>
            <w:r>
              <w:rPr>
                <w:rFonts w:ascii="Tahoma" w:hAnsi="Tahoma" w:cs="Tahoma"/>
                <w:smallCaps/>
                <w:color w:val="000000" w:themeColor="text1"/>
                <w:sz w:val="22"/>
                <w:szCs w:val="22"/>
              </w:rPr>
              <w:t>8</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p>
        </w:tc>
      </w:tr>
      <w:tr w:rsidR="00425100" w:rsidRPr="006A5E48" w14:paraId="4D6BF4D6" w14:textId="77777777" w:rsidTr="00426ADE">
        <w:tc>
          <w:tcPr>
            <w:tcW w:w="5240" w:type="dxa"/>
            <w:gridSpan w:val="4"/>
            <w:tcBorders>
              <w:top w:val="single" w:sz="4" w:space="0" w:color="auto"/>
              <w:bottom w:val="single" w:sz="4" w:space="0" w:color="auto"/>
            </w:tcBorders>
            <w:shd w:val="clear" w:color="auto" w:fill="D9D9D9" w:themeFill="background1" w:themeFillShade="D9"/>
          </w:tcPr>
          <w:p w14:paraId="68CAF6D3" w14:textId="77777777" w:rsidR="00425100" w:rsidRPr="006A5E48" w:rsidRDefault="00425100" w:rsidP="00426ADE">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A36EAD" w:rsidRPr="0078629B" w14:paraId="13DFD603" w14:textId="77777777" w:rsidTr="00426ADE">
        <w:tc>
          <w:tcPr>
            <w:tcW w:w="1239" w:type="dxa"/>
            <w:tcBorders>
              <w:top w:val="single" w:sz="4" w:space="0" w:color="auto"/>
              <w:bottom w:val="single" w:sz="4" w:space="0" w:color="auto"/>
              <w:right w:val="single" w:sz="4" w:space="0" w:color="auto"/>
            </w:tcBorders>
          </w:tcPr>
          <w:p w14:paraId="419C9D12" w14:textId="30356349" w:rsidR="00A36EAD" w:rsidRPr="0023702E" w:rsidRDefault="00A36EAD" w:rsidP="00A36EA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24</w:t>
            </w:r>
            <w:r w:rsidRPr="00C446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30428186" w14:textId="77777777" w:rsidR="00A36EAD" w:rsidRPr="0078629B" w:rsidRDefault="00A36EAD" w:rsidP="00A36EA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026FBE30" w14:textId="0A8DBB82" w:rsidR="00A36EAD" w:rsidRPr="00BB729B" w:rsidRDefault="00A36EAD" w:rsidP="00A36EAD">
            <w:pPr>
              <w:pStyle w:val="NoSpacing"/>
              <w:rPr>
                <w:rFonts w:ascii="Tahoma" w:hAnsi="Tahoma" w:cs="Tahoma"/>
                <w:color w:val="000000"/>
                <w:sz w:val="22"/>
                <w:szCs w:val="22"/>
                <w:lang w:eastAsia="en-GB"/>
              </w:rPr>
            </w:pPr>
            <w:r w:rsidRPr="00E11DDB">
              <w:rPr>
                <w:rFonts w:ascii="Tahoma" w:hAnsi="Tahoma" w:cs="Tahoma"/>
                <w:color w:val="000000"/>
                <w:sz w:val="22"/>
                <w:szCs w:val="22"/>
                <w:lang w:eastAsia="en-GB"/>
              </w:rPr>
              <w:t>Myles &amp; Teresa Murphy, RIP</w:t>
            </w:r>
          </w:p>
        </w:tc>
      </w:tr>
      <w:tr w:rsidR="00A36EAD" w:rsidRPr="0078629B" w14:paraId="390D8239" w14:textId="77777777" w:rsidTr="00426ADE">
        <w:tc>
          <w:tcPr>
            <w:tcW w:w="1239" w:type="dxa"/>
            <w:tcBorders>
              <w:top w:val="single" w:sz="4" w:space="0" w:color="auto"/>
              <w:bottom w:val="single" w:sz="4" w:space="0" w:color="auto"/>
              <w:right w:val="single" w:sz="4" w:space="0" w:color="auto"/>
            </w:tcBorders>
          </w:tcPr>
          <w:p w14:paraId="0D21E8C4" w14:textId="363986AA" w:rsidR="00A36EAD" w:rsidRPr="0023702E" w:rsidRDefault="00A36EAD" w:rsidP="00A36EA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25</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68EB701B" w14:textId="77777777" w:rsidR="00A36EAD" w:rsidRPr="0078629B" w:rsidRDefault="00A36EAD" w:rsidP="00A36EA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2B38B1E6" w14:textId="2D84D9C1" w:rsidR="00A36EAD" w:rsidRPr="0039151D" w:rsidRDefault="00A36EAD" w:rsidP="00A36EAD">
            <w:pPr>
              <w:shd w:val="clear" w:color="auto" w:fill="FFFFFF"/>
              <w:rPr>
                <w:rFonts w:ascii="Arial" w:eastAsia="Times New Roman" w:hAnsi="Arial" w:cs="Arial"/>
                <w:color w:val="000000"/>
                <w:lang w:eastAsia="en-GB"/>
              </w:rPr>
            </w:pPr>
            <w:r w:rsidRPr="00E11DDB">
              <w:rPr>
                <w:rFonts w:ascii="Tahoma" w:eastAsia="Times New Roman" w:hAnsi="Tahoma" w:cs="Tahoma"/>
                <w:color w:val="000000"/>
                <w:sz w:val="22"/>
                <w:szCs w:val="22"/>
                <w:lang w:eastAsia="en-GB"/>
              </w:rPr>
              <w:t>Pro Populo</w:t>
            </w:r>
          </w:p>
        </w:tc>
      </w:tr>
      <w:tr w:rsidR="00A36EAD" w:rsidRPr="003E79CE" w14:paraId="6A10EF69" w14:textId="77777777" w:rsidTr="00426ADE">
        <w:tc>
          <w:tcPr>
            <w:tcW w:w="1239" w:type="dxa"/>
            <w:tcBorders>
              <w:top w:val="single" w:sz="4" w:space="0" w:color="auto"/>
              <w:bottom w:val="single" w:sz="4" w:space="0" w:color="auto"/>
              <w:right w:val="single" w:sz="4" w:space="0" w:color="auto"/>
            </w:tcBorders>
          </w:tcPr>
          <w:p w14:paraId="56498AFD" w14:textId="2B1364C4" w:rsidR="00A36EAD" w:rsidRPr="0023702E" w:rsidRDefault="00A36EAD" w:rsidP="00A36EA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25</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5E65F449" w14:textId="77777777" w:rsidR="00A36EAD" w:rsidRPr="0078629B" w:rsidRDefault="00A36EAD" w:rsidP="00A36EA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08596F56" w14:textId="638166EF" w:rsidR="00A36EAD" w:rsidRPr="009B78E0" w:rsidRDefault="00A36EAD" w:rsidP="00A36EAD">
            <w:pPr>
              <w:pStyle w:val="NoSpacing"/>
              <w:rPr>
                <w:rFonts w:ascii="Tahoma" w:hAnsi="Tahoma" w:cs="Tahoma"/>
                <w:color w:val="000000"/>
                <w:sz w:val="22"/>
                <w:szCs w:val="22"/>
                <w:shd w:val="clear" w:color="auto" w:fill="FFFFFF"/>
                <w:lang w:val="en-GB"/>
              </w:rPr>
            </w:pPr>
            <w:r w:rsidRPr="00E11DDB">
              <w:rPr>
                <w:rFonts w:ascii="Tahoma" w:hAnsi="Tahoma" w:cs="Tahoma"/>
                <w:color w:val="000000"/>
                <w:sz w:val="22"/>
                <w:szCs w:val="22"/>
                <w:lang w:eastAsia="en-GB"/>
              </w:rPr>
              <w:t>Tina Guida, RIP</w:t>
            </w:r>
          </w:p>
        </w:tc>
      </w:tr>
      <w:tr w:rsidR="00A36EAD" w:rsidRPr="0078629B" w14:paraId="50EC15F6" w14:textId="77777777" w:rsidTr="00426ADE">
        <w:tc>
          <w:tcPr>
            <w:tcW w:w="1239" w:type="dxa"/>
            <w:tcBorders>
              <w:top w:val="single" w:sz="4" w:space="0" w:color="auto"/>
              <w:bottom w:val="single" w:sz="4" w:space="0" w:color="auto"/>
              <w:right w:val="single" w:sz="4" w:space="0" w:color="auto"/>
            </w:tcBorders>
          </w:tcPr>
          <w:p w14:paraId="26BD7FB0" w14:textId="625B3D4A" w:rsidR="00A36EAD" w:rsidRPr="0023702E" w:rsidRDefault="00A36EAD" w:rsidP="00A36EA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25</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4ED85608" w14:textId="77777777" w:rsidR="00A36EAD" w:rsidRPr="0078629B" w:rsidRDefault="00A36EAD" w:rsidP="00A36EA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5C695B9A" w14:textId="7A97C52A" w:rsidR="00A36EAD" w:rsidRDefault="00A36EAD" w:rsidP="00A36EAD">
            <w:pPr>
              <w:shd w:val="clear" w:color="auto" w:fill="FFFFFF"/>
              <w:rPr>
                <w:rFonts w:ascii="Tahoma" w:hAnsi="Tahoma" w:cs="Tahoma"/>
                <w:color w:val="000000"/>
                <w:sz w:val="22"/>
                <w:szCs w:val="22"/>
                <w:shd w:val="clear" w:color="auto" w:fill="FFFFFF"/>
              </w:rPr>
            </w:pPr>
            <w:r w:rsidRPr="00E11DDB">
              <w:rPr>
                <w:rFonts w:ascii="Tahoma" w:eastAsia="Times New Roman" w:hAnsi="Tahoma" w:cs="Tahoma"/>
                <w:color w:val="000000"/>
                <w:sz w:val="22"/>
                <w:szCs w:val="22"/>
                <w:lang w:eastAsia="en-GB"/>
              </w:rPr>
              <w:t>Mr Irenius Joseph, RIP</w:t>
            </w:r>
          </w:p>
        </w:tc>
      </w:tr>
      <w:tr w:rsidR="00425100" w:rsidRPr="00797EBF" w14:paraId="2C6D39C8" w14:textId="77777777" w:rsidTr="00426ADE">
        <w:tc>
          <w:tcPr>
            <w:tcW w:w="1239" w:type="dxa"/>
            <w:tcBorders>
              <w:top w:val="single" w:sz="4" w:space="0" w:color="auto"/>
              <w:bottom w:val="single" w:sz="4" w:space="0" w:color="auto"/>
              <w:right w:val="single" w:sz="4" w:space="0" w:color="auto"/>
            </w:tcBorders>
          </w:tcPr>
          <w:p w14:paraId="0C13513E" w14:textId="7F088BE3"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Mon</w:t>
            </w:r>
            <w:r>
              <w:rPr>
                <w:rFonts w:ascii="Tahoma" w:hAnsi="Tahoma" w:cs="Tahoma"/>
                <w:smallCaps/>
                <w:sz w:val="22"/>
                <w:szCs w:val="22"/>
              </w:rPr>
              <w:t xml:space="preserve"> </w:t>
            </w:r>
            <w:r w:rsidR="00E55234">
              <w:rPr>
                <w:rFonts w:ascii="Tahoma" w:hAnsi="Tahoma" w:cs="Tahoma"/>
                <w:smallCaps/>
                <w:sz w:val="22"/>
                <w:szCs w:val="22"/>
              </w:rPr>
              <w:t>26</w:t>
            </w:r>
            <w:r w:rsidRPr="00C446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5C2066F4"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21A77A7" w14:textId="4ABDAD3D" w:rsidR="00425100" w:rsidRPr="00E11DDB" w:rsidRDefault="00280198" w:rsidP="00426ADE">
            <w:pPr>
              <w:shd w:val="clear" w:color="auto" w:fill="FFFFFF"/>
              <w:rPr>
                <w:rFonts w:ascii="Calibri" w:eastAsia="Times New Roman" w:hAnsi="Calibri" w:cs="Calibri"/>
                <w:color w:val="000000"/>
                <w:lang w:eastAsia="en-GB"/>
              </w:rPr>
            </w:pPr>
            <w:r w:rsidRPr="00280198">
              <w:rPr>
                <w:rFonts w:ascii="Tahoma" w:eastAsia="Times New Roman" w:hAnsi="Tahoma" w:cs="Tahoma"/>
                <w:color w:val="000000"/>
                <w:sz w:val="22"/>
                <w:szCs w:val="22"/>
                <w:lang w:eastAsia="en-GB"/>
              </w:rPr>
              <w:t>Geoffrey Dodwell, RIP</w:t>
            </w:r>
          </w:p>
        </w:tc>
      </w:tr>
      <w:tr w:rsidR="00425100" w:rsidRPr="005B5581" w14:paraId="228FD2C7" w14:textId="77777777" w:rsidTr="00426ADE">
        <w:tc>
          <w:tcPr>
            <w:tcW w:w="1239" w:type="dxa"/>
            <w:tcBorders>
              <w:top w:val="single" w:sz="4" w:space="0" w:color="auto"/>
              <w:bottom w:val="single" w:sz="4" w:space="0" w:color="auto"/>
              <w:right w:val="single" w:sz="4" w:space="0" w:color="auto"/>
            </w:tcBorders>
          </w:tcPr>
          <w:p w14:paraId="754E67A6" w14:textId="38D35586"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Tues </w:t>
            </w:r>
            <w:r>
              <w:rPr>
                <w:rFonts w:ascii="Tahoma" w:hAnsi="Tahoma" w:cs="Tahoma"/>
                <w:smallCaps/>
                <w:sz w:val="22"/>
                <w:szCs w:val="22"/>
              </w:rPr>
              <w:t>2</w:t>
            </w:r>
            <w:r w:rsidR="00E55234">
              <w:rPr>
                <w:rFonts w:ascii="Tahoma" w:hAnsi="Tahoma" w:cs="Tahoma"/>
                <w:smallCaps/>
                <w:sz w:val="22"/>
                <w:szCs w:val="22"/>
              </w:rPr>
              <w:t>7</w:t>
            </w:r>
            <w:r w:rsidRPr="00E935F1">
              <w:rPr>
                <w:rFonts w:ascii="Tahoma" w:hAnsi="Tahoma" w:cs="Tahoma"/>
                <w:smallCaps/>
                <w:sz w:val="22"/>
                <w:szCs w:val="22"/>
                <w:vertAlign w:val="superscript"/>
              </w:rPr>
              <w:t>th</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5BEB3BC5"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A60E721" w14:textId="7600539C" w:rsidR="00425100" w:rsidRPr="00E11DDB" w:rsidRDefault="00280198" w:rsidP="00426ADE">
            <w:pPr>
              <w:shd w:val="clear" w:color="auto" w:fill="FFFFFF"/>
              <w:rPr>
                <w:rFonts w:ascii="Calibri" w:eastAsia="Times New Roman" w:hAnsi="Calibri" w:cs="Calibri"/>
                <w:color w:val="000000"/>
                <w:lang w:eastAsia="en-GB"/>
              </w:rPr>
            </w:pPr>
            <w:r w:rsidRPr="00280198">
              <w:rPr>
                <w:rFonts w:ascii="Tahoma" w:eastAsia="Times New Roman" w:hAnsi="Tahoma" w:cs="Tahoma"/>
                <w:color w:val="000000"/>
                <w:sz w:val="22"/>
                <w:szCs w:val="22"/>
                <w:lang w:eastAsia="en-GB"/>
              </w:rPr>
              <w:t>Lily Wei</w:t>
            </w:r>
          </w:p>
        </w:tc>
      </w:tr>
      <w:tr w:rsidR="00425100" w:rsidRPr="00550108" w14:paraId="7711C169" w14:textId="77777777" w:rsidTr="00426ADE">
        <w:tc>
          <w:tcPr>
            <w:tcW w:w="1239" w:type="dxa"/>
            <w:tcBorders>
              <w:top w:val="single" w:sz="4" w:space="0" w:color="auto"/>
              <w:bottom w:val="single" w:sz="4" w:space="0" w:color="auto"/>
              <w:right w:val="single" w:sz="4" w:space="0" w:color="auto"/>
            </w:tcBorders>
          </w:tcPr>
          <w:p w14:paraId="0295E474" w14:textId="69B8AAF5"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Pr>
                <w:rFonts w:ascii="Tahoma" w:hAnsi="Tahoma" w:cs="Tahoma"/>
                <w:smallCaps/>
                <w:sz w:val="22"/>
                <w:szCs w:val="22"/>
              </w:rPr>
              <w:t>2</w:t>
            </w:r>
            <w:r w:rsidR="00E55234">
              <w:rPr>
                <w:rFonts w:ascii="Tahoma" w:hAnsi="Tahoma" w:cs="Tahoma"/>
                <w:smallCaps/>
                <w:sz w:val="22"/>
                <w:szCs w:val="22"/>
              </w:rPr>
              <w:t>8</w:t>
            </w:r>
            <w:r w:rsidR="00E55234" w:rsidRPr="00E55234">
              <w:rPr>
                <w:rFonts w:ascii="Tahoma" w:hAnsi="Tahoma" w:cs="Tahoma"/>
                <w:smallCaps/>
                <w:sz w:val="22"/>
                <w:szCs w:val="22"/>
                <w:vertAlign w:val="superscript"/>
              </w:rPr>
              <w:t>th</w:t>
            </w:r>
            <w:r w:rsidR="00E55234">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4B69E68B"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8BE4960" w14:textId="67A0CCA7" w:rsidR="00425100" w:rsidRPr="00E11DDB" w:rsidRDefault="00280198" w:rsidP="00426ADE">
            <w:pPr>
              <w:shd w:val="clear" w:color="auto" w:fill="FFFFFF"/>
              <w:rPr>
                <w:rFonts w:ascii="Calibri" w:eastAsia="Times New Roman" w:hAnsi="Calibri" w:cs="Calibri"/>
                <w:color w:val="000000"/>
                <w:lang w:eastAsia="en-GB"/>
              </w:rPr>
            </w:pPr>
            <w:r w:rsidRPr="00280198">
              <w:rPr>
                <w:rFonts w:ascii="Tahoma" w:eastAsia="Times New Roman" w:hAnsi="Tahoma" w:cs="Tahoma"/>
                <w:color w:val="000000"/>
                <w:sz w:val="22"/>
                <w:szCs w:val="22"/>
                <w:lang w:eastAsia="en-GB"/>
              </w:rPr>
              <w:t>Reverend Father Patrick Joseph Murtagh, RIP</w:t>
            </w:r>
          </w:p>
        </w:tc>
      </w:tr>
      <w:tr w:rsidR="00425100" w:rsidRPr="0078629B" w14:paraId="77306C46" w14:textId="77777777" w:rsidTr="00426ADE">
        <w:tc>
          <w:tcPr>
            <w:tcW w:w="1239" w:type="dxa"/>
            <w:tcBorders>
              <w:top w:val="single" w:sz="4" w:space="0" w:color="auto"/>
              <w:bottom w:val="single" w:sz="4" w:space="0" w:color="auto"/>
              <w:right w:val="single" w:sz="4" w:space="0" w:color="auto"/>
            </w:tcBorders>
          </w:tcPr>
          <w:p w14:paraId="7F35DBAB" w14:textId="58EB7056"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Pr>
                <w:rFonts w:ascii="Tahoma" w:hAnsi="Tahoma" w:cs="Tahoma"/>
                <w:smallCaps/>
                <w:sz w:val="22"/>
                <w:szCs w:val="22"/>
              </w:rPr>
              <w:t>2</w:t>
            </w:r>
            <w:r w:rsidR="00E55234">
              <w:rPr>
                <w:rFonts w:ascii="Tahoma" w:hAnsi="Tahoma" w:cs="Tahoma"/>
                <w:smallCaps/>
                <w:sz w:val="22"/>
                <w:szCs w:val="22"/>
              </w:rPr>
              <w:t>9</w:t>
            </w:r>
            <w:r w:rsidR="00E55234" w:rsidRPr="00E55234">
              <w:rPr>
                <w:rFonts w:ascii="Tahoma" w:hAnsi="Tahoma" w:cs="Tahoma"/>
                <w:smallCaps/>
                <w:sz w:val="22"/>
                <w:szCs w:val="22"/>
                <w:vertAlign w:val="superscript"/>
              </w:rPr>
              <w:t>th</w:t>
            </w:r>
            <w:r w:rsidR="00E55234">
              <w:rPr>
                <w:rFonts w:ascii="Tahoma" w:hAnsi="Tahoma" w:cs="Tahoma"/>
                <w:smallCaps/>
                <w:sz w:val="22"/>
                <w:szCs w:val="22"/>
              </w:rPr>
              <w:t xml:space="preserve"> </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50391925"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9867B2E" w14:textId="0E79D2A8" w:rsidR="00425100" w:rsidRPr="00E11DDB" w:rsidRDefault="00C835EE" w:rsidP="00426ADE">
            <w:pPr>
              <w:shd w:val="clear" w:color="auto" w:fill="FFFFFF"/>
              <w:rPr>
                <w:rFonts w:ascii="Calibri" w:eastAsia="Times New Roman" w:hAnsi="Calibri" w:cs="Calibri"/>
                <w:color w:val="000000"/>
                <w:lang w:eastAsia="en-GB"/>
              </w:rPr>
            </w:pPr>
            <w:r w:rsidRPr="00C835EE">
              <w:rPr>
                <w:rFonts w:ascii="Tahoma" w:eastAsia="Times New Roman" w:hAnsi="Tahoma" w:cs="Tahoma"/>
                <w:color w:val="000000"/>
                <w:sz w:val="22"/>
                <w:szCs w:val="22"/>
                <w:lang w:eastAsia="en-GB"/>
              </w:rPr>
              <w:t>Intention of the Alvarez Family</w:t>
            </w:r>
          </w:p>
        </w:tc>
      </w:tr>
      <w:tr w:rsidR="00425100" w:rsidRPr="0078629B" w14:paraId="18A9966E" w14:textId="77777777" w:rsidTr="00426ADE">
        <w:tc>
          <w:tcPr>
            <w:tcW w:w="1239" w:type="dxa"/>
            <w:tcBorders>
              <w:top w:val="single" w:sz="4" w:space="0" w:color="auto"/>
              <w:bottom w:val="single" w:sz="4" w:space="0" w:color="auto"/>
              <w:right w:val="single" w:sz="4" w:space="0" w:color="auto"/>
            </w:tcBorders>
          </w:tcPr>
          <w:p w14:paraId="17B6AE19" w14:textId="097A44DA"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E55234">
              <w:rPr>
                <w:rFonts w:ascii="Tahoma" w:hAnsi="Tahoma" w:cs="Tahoma"/>
                <w:smallCaps/>
                <w:sz w:val="22"/>
                <w:szCs w:val="22"/>
              </w:rPr>
              <w:t>30</w:t>
            </w:r>
            <w:r w:rsidR="00E55234" w:rsidRPr="00E55234">
              <w:rPr>
                <w:rFonts w:ascii="Tahoma" w:hAnsi="Tahoma" w:cs="Tahoma"/>
                <w:smallCaps/>
                <w:sz w:val="22"/>
                <w:szCs w:val="22"/>
                <w:vertAlign w:val="superscript"/>
              </w:rPr>
              <w:t>th</w:t>
            </w:r>
            <w:r w:rsidR="00E55234">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5641A183" w14:textId="77777777" w:rsidR="00425100"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EDE13C7" w14:textId="33F27254" w:rsidR="00425100" w:rsidRPr="00E11DDB" w:rsidRDefault="00C835EE" w:rsidP="00426ADE">
            <w:pPr>
              <w:shd w:val="clear" w:color="auto" w:fill="FFFFFF"/>
              <w:rPr>
                <w:rFonts w:ascii="Calibri" w:eastAsia="Times New Roman" w:hAnsi="Calibri" w:cs="Calibri"/>
                <w:color w:val="000000"/>
                <w:lang w:eastAsia="en-GB"/>
              </w:rPr>
            </w:pPr>
            <w:r w:rsidRPr="00C835EE">
              <w:rPr>
                <w:rFonts w:ascii="Tahoma" w:eastAsia="Times New Roman" w:hAnsi="Tahoma" w:cs="Tahoma"/>
                <w:color w:val="000000"/>
                <w:sz w:val="22"/>
                <w:szCs w:val="22"/>
                <w:lang w:eastAsia="en-GB"/>
              </w:rPr>
              <w:t>Father Murtagh</w:t>
            </w:r>
          </w:p>
        </w:tc>
      </w:tr>
      <w:tr w:rsidR="00425100" w:rsidRPr="0078629B" w14:paraId="45DD1FB1" w14:textId="77777777" w:rsidTr="00426ADE">
        <w:trPr>
          <w:trHeight w:val="247"/>
        </w:trPr>
        <w:tc>
          <w:tcPr>
            <w:tcW w:w="1239" w:type="dxa"/>
            <w:tcBorders>
              <w:top w:val="single" w:sz="4" w:space="0" w:color="auto"/>
              <w:bottom w:val="single" w:sz="4" w:space="0" w:color="auto"/>
              <w:right w:val="single" w:sz="4" w:space="0" w:color="auto"/>
            </w:tcBorders>
          </w:tcPr>
          <w:p w14:paraId="3CFCCB55" w14:textId="11606E5D"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E55234">
              <w:rPr>
                <w:rFonts w:ascii="Tahoma" w:hAnsi="Tahoma" w:cs="Tahoma"/>
                <w:smallCaps/>
                <w:sz w:val="22"/>
                <w:szCs w:val="22"/>
              </w:rPr>
              <w:t>31</w:t>
            </w:r>
            <w:r w:rsidR="00E55234" w:rsidRPr="00E55234">
              <w:rPr>
                <w:rFonts w:ascii="Tahoma" w:hAnsi="Tahoma" w:cs="Tahoma"/>
                <w:smallCaps/>
                <w:sz w:val="22"/>
                <w:szCs w:val="22"/>
                <w:vertAlign w:val="superscript"/>
              </w:rPr>
              <w:t>st</w:t>
            </w:r>
            <w:r w:rsidR="00E55234">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49115FC2" w14:textId="77777777" w:rsidR="00425100" w:rsidRPr="00CF40B0"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3A937430" w14:textId="5B50D2E9" w:rsidR="00425100" w:rsidRPr="00E11DDB" w:rsidRDefault="00C835EE" w:rsidP="00426ADE">
            <w:pPr>
              <w:shd w:val="clear" w:color="auto" w:fill="FFFFFF"/>
              <w:rPr>
                <w:rFonts w:ascii="Calibri" w:eastAsia="Times New Roman" w:hAnsi="Calibri" w:cs="Calibri"/>
                <w:color w:val="000000"/>
                <w:lang w:eastAsia="en-GB"/>
              </w:rPr>
            </w:pPr>
            <w:r w:rsidRPr="00C835EE">
              <w:rPr>
                <w:rFonts w:ascii="Tahoma" w:eastAsia="Times New Roman" w:hAnsi="Tahoma" w:cs="Tahoma"/>
                <w:color w:val="000000"/>
                <w:sz w:val="22"/>
                <w:szCs w:val="22"/>
                <w:lang w:eastAsia="en-GB"/>
              </w:rPr>
              <w:t>Nuala Maguire, RIP</w:t>
            </w:r>
          </w:p>
        </w:tc>
      </w:tr>
      <w:tr w:rsidR="00425100" w:rsidRPr="00937539" w14:paraId="799E7BE9" w14:textId="77777777" w:rsidTr="00426ADE">
        <w:tc>
          <w:tcPr>
            <w:tcW w:w="1239" w:type="dxa"/>
            <w:tcBorders>
              <w:top w:val="single" w:sz="4" w:space="0" w:color="auto"/>
              <w:bottom w:val="single" w:sz="4" w:space="0" w:color="auto"/>
              <w:right w:val="single" w:sz="4" w:space="0" w:color="auto"/>
            </w:tcBorders>
          </w:tcPr>
          <w:p w14:paraId="4F15A35D" w14:textId="195667A3"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w:t>
            </w:r>
            <w:r w:rsidR="00E55234">
              <w:rPr>
                <w:rFonts w:ascii="Tahoma" w:hAnsi="Tahoma" w:cs="Tahoma"/>
                <w:smallCaps/>
                <w:sz w:val="22"/>
                <w:szCs w:val="22"/>
              </w:rPr>
              <w:t>1</w:t>
            </w:r>
            <w:r w:rsidR="00E55234" w:rsidRPr="00E55234">
              <w:rPr>
                <w:rFonts w:ascii="Tahoma" w:hAnsi="Tahoma" w:cs="Tahoma"/>
                <w:smallCaps/>
                <w:sz w:val="22"/>
                <w:szCs w:val="22"/>
                <w:vertAlign w:val="superscript"/>
              </w:rPr>
              <w:t>st</w:t>
            </w:r>
            <w:r w:rsidR="00E55234">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0C290D5E"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1DF275D0" w14:textId="33CCAF52" w:rsidR="00425100" w:rsidRPr="00E11DDB" w:rsidRDefault="00C835EE" w:rsidP="00426ADE">
            <w:pPr>
              <w:shd w:val="clear" w:color="auto" w:fill="FFFFFF"/>
              <w:rPr>
                <w:rFonts w:ascii="Calibri" w:eastAsia="Times New Roman" w:hAnsi="Calibri" w:cs="Calibri"/>
                <w:color w:val="000000"/>
                <w:lang w:eastAsia="en-GB"/>
              </w:rPr>
            </w:pPr>
            <w:r w:rsidRPr="00C835EE">
              <w:rPr>
                <w:rFonts w:ascii="Tahoma" w:eastAsia="Times New Roman" w:hAnsi="Tahoma" w:cs="Tahoma"/>
                <w:color w:val="000000"/>
                <w:sz w:val="22"/>
                <w:szCs w:val="22"/>
                <w:lang w:eastAsia="en-GB"/>
              </w:rPr>
              <w:t>Giuseppe Sarracino, RIP</w:t>
            </w:r>
          </w:p>
        </w:tc>
      </w:tr>
      <w:tr w:rsidR="00425100" w:rsidRPr="0078629B" w14:paraId="17CA85EA" w14:textId="77777777" w:rsidTr="00426ADE">
        <w:tc>
          <w:tcPr>
            <w:tcW w:w="1239" w:type="dxa"/>
            <w:tcBorders>
              <w:top w:val="single" w:sz="4" w:space="0" w:color="auto"/>
              <w:bottom w:val="single" w:sz="4" w:space="0" w:color="auto"/>
              <w:right w:val="single" w:sz="4" w:space="0" w:color="auto"/>
            </w:tcBorders>
          </w:tcPr>
          <w:p w14:paraId="50048132" w14:textId="39203EB2"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E55234">
              <w:rPr>
                <w:rFonts w:ascii="Tahoma" w:hAnsi="Tahoma" w:cs="Tahoma"/>
                <w:smallCaps/>
                <w:sz w:val="22"/>
                <w:szCs w:val="22"/>
              </w:rPr>
              <w:t>1</w:t>
            </w:r>
            <w:r w:rsidR="00E55234" w:rsidRPr="00E55234">
              <w:rPr>
                <w:rFonts w:ascii="Tahoma" w:hAnsi="Tahoma" w:cs="Tahoma"/>
                <w:smallCaps/>
                <w:sz w:val="22"/>
                <w:szCs w:val="22"/>
                <w:vertAlign w:val="superscript"/>
              </w:rPr>
              <w:t>st</w:t>
            </w:r>
            <w:r w:rsidR="00E55234">
              <w:rPr>
                <w:rFonts w:ascii="Tahoma" w:hAnsi="Tahoma" w:cs="Tahoma"/>
                <w:smallCaps/>
                <w:sz w:val="22"/>
                <w:szCs w:val="22"/>
              </w:rPr>
              <w:t xml:space="preserve"> </w:t>
            </w:r>
            <w:r>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57DD3633"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5C7536F7" w14:textId="34AFEBB3" w:rsidR="00425100" w:rsidRPr="00E11DDB" w:rsidRDefault="00424AFE" w:rsidP="00426ADE">
            <w:pPr>
              <w:shd w:val="clear" w:color="auto" w:fill="FFFFFF"/>
              <w:rPr>
                <w:rFonts w:ascii="Calibri" w:eastAsia="Times New Roman" w:hAnsi="Calibri" w:cs="Calibri"/>
                <w:color w:val="000000"/>
                <w:lang w:eastAsia="en-GB"/>
              </w:rPr>
            </w:pPr>
            <w:r w:rsidRPr="00424AFE">
              <w:rPr>
                <w:rFonts w:ascii="Tahoma" w:eastAsia="Times New Roman" w:hAnsi="Tahoma" w:cs="Tahoma"/>
                <w:color w:val="000000"/>
                <w:sz w:val="22"/>
                <w:szCs w:val="22"/>
                <w:lang w:eastAsia="en-GB"/>
              </w:rPr>
              <w:t>Sheila Wheaton, RIP</w:t>
            </w:r>
          </w:p>
        </w:tc>
      </w:tr>
      <w:tr w:rsidR="00425100" w:rsidRPr="0078629B" w14:paraId="024F07F8" w14:textId="77777777" w:rsidTr="00426ADE">
        <w:tc>
          <w:tcPr>
            <w:tcW w:w="1239" w:type="dxa"/>
            <w:tcBorders>
              <w:top w:val="single" w:sz="4" w:space="0" w:color="auto"/>
              <w:bottom w:val="single" w:sz="4" w:space="0" w:color="auto"/>
              <w:right w:val="single" w:sz="4" w:space="0" w:color="auto"/>
            </w:tcBorders>
          </w:tcPr>
          <w:p w14:paraId="4F800FDD" w14:textId="4BDB5F3B"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E55234">
              <w:rPr>
                <w:rFonts w:ascii="Tahoma" w:hAnsi="Tahoma" w:cs="Tahoma"/>
                <w:smallCaps/>
                <w:sz w:val="22"/>
                <w:szCs w:val="22"/>
              </w:rPr>
              <w:t>1</w:t>
            </w:r>
            <w:r w:rsidR="00E55234" w:rsidRPr="00E55234">
              <w:rPr>
                <w:rFonts w:ascii="Tahoma" w:hAnsi="Tahoma" w:cs="Tahoma"/>
                <w:smallCaps/>
                <w:sz w:val="22"/>
                <w:szCs w:val="22"/>
                <w:vertAlign w:val="superscript"/>
              </w:rPr>
              <w:t>st</w:t>
            </w:r>
            <w:r w:rsidR="00E55234">
              <w:rPr>
                <w:rFonts w:ascii="Tahoma" w:hAnsi="Tahoma" w:cs="Tahoma"/>
                <w:smallCaps/>
                <w:sz w:val="22"/>
                <w:szCs w:val="22"/>
              </w:rPr>
              <w:t xml:space="preserve"> </w:t>
            </w:r>
            <w:r>
              <w:rPr>
                <w:rFonts w:ascii="Tahoma" w:hAnsi="Tahoma" w:cs="Tahoma"/>
                <w:smallCaps/>
                <w:sz w:val="22"/>
                <w:szCs w:val="22"/>
              </w:rPr>
              <w:t xml:space="preserve"> </w:t>
            </w:r>
          </w:p>
        </w:tc>
        <w:tc>
          <w:tcPr>
            <w:tcW w:w="1272" w:type="dxa"/>
            <w:gridSpan w:val="2"/>
            <w:tcBorders>
              <w:top w:val="single" w:sz="4" w:space="0" w:color="auto"/>
              <w:left w:val="single" w:sz="4" w:space="0" w:color="auto"/>
              <w:bottom w:val="single" w:sz="4" w:space="0" w:color="auto"/>
              <w:right w:val="single" w:sz="4" w:space="0" w:color="auto"/>
            </w:tcBorders>
          </w:tcPr>
          <w:p w14:paraId="7EED716A"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7624F16E" w14:textId="4FB151AD" w:rsidR="00425100" w:rsidRPr="00E11DDB" w:rsidRDefault="00424AFE" w:rsidP="00426ADE">
            <w:pPr>
              <w:shd w:val="clear" w:color="auto" w:fill="FFFFFF"/>
              <w:rPr>
                <w:rFonts w:ascii="Calibri" w:eastAsia="Times New Roman" w:hAnsi="Calibri" w:cs="Calibri"/>
                <w:color w:val="000000"/>
                <w:lang w:eastAsia="en-GB"/>
              </w:rPr>
            </w:pPr>
            <w:r w:rsidRPr="00424AFE">
              <w:rPr>
                <w:rFonts w:ascii="Tahoma" w:eastAsia="Times New Roman" w:hAnsi="Tahoma" w:cs="Tahoma"/>
                <w:color w:val="000000"/>
                <w:sz w:val="22"/>
                <w:szCs w:val="22"/>
                <w:lang w:eastAsia="en-GB"/>
              </w:rPr>
              <w:t>Pro Populo</w:t>
            </w:r>
          </w:p>
        </w:tc>
      </w:tr>
    </w:tbl>
    <w:p w14:paraId="2CF16413" w14:textId="77777777" w:rsidR="00425100" w:rsidRDefault="00425100" w:rsidP="00425100">
      <w:pPr>
        <w:pStyle w:val="NoSpacing"/>
        <w:jc w:val="both"/>
        <w:rPr>
          <w:rFonts w:ascii="Tahoma" w:hAnsi="Tahoma" w:cs="Tahoma"/>
          <w:sz w:val="32"/>
          <w:szCs w:val="32"/>
          <w:shd w:val="clear" w:color="auto" w:fill="FFFFFF"/>
        </w:rPr>
      </w:pPr>
    </w:p>
    <w:p w14:paraId="7EF90714" w14:textId="77777777" w:rsidR="005D0473" w:rsidRPr="0035144A" w:rsidRDefault="005D0473" w:rsidP="005D0473">
      <w:pPr>
        <w:pStyle w:val="NoSpacing"/>
        <w:jc w:val="both"/>
        <w:rPr>
          <w:rFonts w:ascii="Tahoma" w:hAnsi="Tahoma" w:cs="Tahoma"/>
          <w:b/>
          <w:bCs/>
          <w:i/>
          <w:iCs/>
          <w:color w:val="FF0000"/>
          <w:sz w:val="40"/>
          <w:szCs w:val="40"/>
          <w:shd w:val="clear" w:color="auto" w:fill="FFFFFF"/>
        </w:rPr>
      </w:pPr>
      <w:r w:rsidRPr="0035144A">
        <w:rPr>
          <w:rFonts w:ascii="Tahoma" w:hAnsi="Tahoma" w:cs="Tahoma"/>
          <w:b/>
          <w:bCs/>
          <w:i/>
          <w:iCs/>
          <w:color w:val="FF0000"/>
          <w:sz w:val="40"/>
          <w:szCs w:val="40"/>
          <w:shd w:val="clear" w:color="auto" w:fill="FFFFFF"/>
        </w:rPr>
        <w:t xml:space="preserve">COVID PRECAUTIONS: SEE WHAT HAS - AND HASN’T - CHANGED </w:t>
      </w:r>
    </w:p>
    <w:p w14:paraId="329196E8" w14:textId="26B8E44B" w:rsidR="005D0473" w:rsidRDefault="005D0473" w:rsidP="005D0473">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Despite the removal of legal restrictions on July 19, Archbishop John </w:t>
      </w:r>
      <w:r>
        <w:rPr>
          <w:rFonts w:ascii="Tahoma" w:hAnsi="Tahoma" w:cs="Tahoma"/>
          <w:color w:val="000000"/>
          <w:sz w:val="22"/>
          <w:szCs w:val="22"/>
          <w:shd w:val="clear" w:color="auto" w:fill="FFFFFF"/>
        </w:rPr>
        <w:t xml:space="preserve">strongly </w:t>
      </w:r>
      <w:r>
        <w:rPr>
          <w:rFonts w:ascii="Tahoma" w:hAnsi="Tahoma" w:cs="Tahoma"/>
          <w:color w:val="000000"/>
          <w:sz w:val="22"/>
          <w:szCs w:val="22"/>
          <w:shd w:val="clear" w:color="auto" w:fill="FFFFFF"/>
        </w:rPr>
        <w:t xml:space="preserve">urges us, in the interests of health and safety, to continue to take precautions when coming to Mass. </w:t>
      </w:r>
    </w:p>
    <w:p w14:paraId="165719E0" w14:textId="77777777" w:rsidR="005D0473" w:rsidRDefault="005D0473" w:rsidP="005D0473">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please continue to:</w:t>
      </w:r>
    </w:p>
    <w:p w14:paraId="268866D1" w14:textId="77777777" w:rsidR="005D0473" w:rsidRDefault="005D0473" w:rsidP="005D0473">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p>
    <w:p w14:paraId="59DD1B7E" w14:textId="77777777" w:rsidR="005D0473" w:rsidRPr="00AD7667" w:rsidRDefault="005D0473" w:rsidP="005D0473">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12749A20" w14:textId="77777777" w:rsidR="005D0473" w:rsidRPr="006E30F1" w:rsidRDefault="005D0473" w:rsidP="005D0473">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E497FF0" w14:textId="77777777" w:rsidR="005D0473" w:rsidRPr="001D648E" w:rsidRDefault="005D0473" w:rsidP="005D0473">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04BDEA84" w14:textId="77777777" w:rsidR="005D0473" w:rsidRPr="003E4785" w:rsidRDefault="005D0473" w:rsidP="005D0473">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 available in church.</w:t>
      </w:r>
    </w:p>
    <w:p w14:paraId="04DA72A5" w14:textId="06FD5311" w:rsidR="005D0473" w:rsidRPr="00D57A0C" w:rsidRDefault="005D0473" w:rsidP="005D0473">
      <w:pPr>
        <w:pStyle w:val="ListParagraph"/>
        <w:numPr>
          <w:ilvl w:val="0"/>
          <w:numId w:val="18"/>
        </w:numPr>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p>
    <w:p w14:paraId="4B6CC941" w14:textId="77777777" w:rsidR="005D0473" w:rsidRPr="00D57A0C" w:rsidRDefault="005D0473" w:rsidP="005D0473">
      <w:pPr>
        <w:jc w:val="both"/>
        <w:textAlignment w:val="center"/>
        <w:rPr>
          <w:rFonts w:ascii="Tahoma" w:eastAsia="Times New Roman" w:hAnsi="Tahoma" w:cs="Tahoma"/>
          <w:color w:val="000000"/>
          <w:sz w:val="22"/>
          <w:szCs w:val="22"/>
          <w:shd w:val="clear" w:color="auto" w:fill="FFFFFF"/>
          <w:lang w:val="en-US"/>
        </w:rPr>
      </w:pPr>
      <w:r w:rsidRPr="00D57A0C">
        <w:rPr>
          <w:rFonts w:ascii="Tahoma" w:eastAsia="Times New Roman" w:hAnsi="Tahoma" w:cs="Tahoma"/>
          <w:sz w:val="22"/>
          <w:szCs w:val="22"/>
          <w:lang w:val="en-US"/>
        </w:rPr>
        <w:t>Other</w:t>
      </w:r>
      <w:r w:rsidRPr="00D57A0C">
        <w:rPr>
          <w:rFonts w:ascii="Tahoma" w:eastAsia="Times New Roman" w:hAnsi="Tahoma" w:cs="Tahoma"/>
          <w:color w:val="000000"/>
          <w:sz w:val="22"/>
          <w:szCs w:val="22"/>
          <w:shd w:val="clear" w:color="auto" w:fill="FFFFFF"/>
          <w:lang w:val="en-US"/>
        </w:rPr>
        <w:t xml:space="preserve"> changes include</w:t>
      </w:r>
      <w:r>
        <w:rPr>
          <w:rFonts w:ascii="Tahoma" w:eastAsia="Times New Roman" w:hAnsi="Tahoma" w:cs="Tahoma"/>
          <w:color w:val="000000"/>
          <w:sz w:val="22"/>
          <w:szCs w:val="22"/>
          <w:shd w:val="clear" w:color="auto" w:fill="FFFFFF"/>
          <w:lang w:val="en-US"/>
        </w:rPr>
        <w:t xml:space="preserve"> </w:t>
      </w:r>
      <w:r w:rsidRPr="00D57A0C">
        <w:rPr>
          <w:rFonts w:ascii="Tahoma" w:eastAsia="Times New Roman" w:hAnsi="Tahoma" w:cs="Tahoma"/>
          <w:color w:val="000000"/>
          <w:sz w:val="22"/>
          <w:szCs w:val="22"/>
          <w:shd w:val="clear" w:color="auto" w:fill="FFFFFF"/>
          <w:lang w:val="en-US"/>
        </w:rPr>
        <w:t xml:space="preserve">the return of the Offertory collection during Mass </w:t>
      </w:r>
      <w:r>
        <w:rPr>
          <w:rFonts w:ascii="Tahoma" w:eastAsia="Times New Roman" w:hAnsi="Tahoma" w:cs="Tahoma"/>
          <w:color w:val="000000"/>
          <w:sz w:val="22"/>
          <w:szCs w:val="22"/>
          <w:shd w:val="clear" w:color="auto" w:fill="FFFFFF"/>
          <w:lang w:val="en-US"/>
        </w:rPr>
        <w:t>and</w:t>
      </w:r>
      <w:r w:rsidRPr="00D57A0C">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once</w:t>
      </w:r>
      <w:r w:rsidRPr="00D57A0C">
        <w:rPr>
          <w:rFonts w:ascii="Tahoma" w:eastAsia="Times New Roman" w:hAnsi="Tahoma" w:cs="Tahoma"/>
          <w:color w:val="000000"/>
          <w:sz w:val="22"/>
          <w:szCs w:val="22"/>
          <w:shd w:val="clear" w:color="auto" w:fill="FFFFFF"/>
          <w:lang w:val="en-US"/>
        </w:rPr>
        <w:t xml:space="preserve"> the choir </w:t>
      </w:r>
      <w:r>
        <w:rPr>
          <w:rFonts w:ascii="Tahoma" w:eastAsia="Times New Roman" w:hAnsi="Tahoma" w:cs="Tahoma"/>
          <w:color w:val="000000"/>
          <w:sz w:val="22"/>
          <w:szCs w:val="22"/>
          <w:shd w:val="clear" w:color="auto" w:fill="FFFFFF"/>
          <w:lang w:val="en-US"/>
        </w:rPr>
        <w:t>returns,</w:t>
      </w:r>
      <w:r w:rsidRPr="00D57A0C">
        <w:rPr>
          <w:rFonts w:ascii="Tahoma" w:eastAsia="Times New Roman" w:hAnsi="Tahoma" w:cs="Tahoma"/>
          <w:color w:val="000000"/>
          <w:sz w:val="22"/>
          <w:szCs w:val="22"/>
          <w:shd w:val="clear" w:color="auto" w:fill="FFFFFF"/>
          <w:lang w:val="en-US"/>
        </w:rPr>
        <w:t xml:space="preserve"> congregational singing</w:t>
      </w:r>
      <w:r>
        <w:rPr>
          <w:rFonts w:ascii="Tahoma" w:eastAsia="Times New Roman" w:hAnsi="Tahoma" w:cs="Tahoma"/>
          <w:color w:val="000000"/>
          <w:sz w:val="22"/>
          <w:szCs w:val="22"/>
          <w:shd w:val="clear" w:color="auto" w:fill="FFFFFF"/>
          <w:lang w:val="en-US"/>
        </w:rPr>
        <w:t xml:space="preserve"> at 10am Mass</w:t>
      </w:r>
      <w:r w:rsidRPr="00D57A0C">
        <w:rPr>
          <w:rFonts w:ascii="Tahoma" w:eastAsia="Times New Roman" w:hAnsi="Tahoma" w:cs="Tahoma"/>
          <w:color w:val="000000"/>
          <w:sz w:val="22"/>
          <w:szCs w:val="22"/>
          <w:shd w:val="clear" w:color="auto" w:fill="FFFFFF"/>
          <w:lang w:val="en-US"/>
        </w:rPr>
        <w:t xml:space="preserve">. </w:t>
      </w:r>
    </w:p>
    <w:p w14:paraId="2771ADFD" w14:textId="392CB823" w:rsidR="005D0473" w:rsidRPr="00D57A0C" w:rsidRDefault="005D0473" w:rsidP="005D0473">
      <w:pPr>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In addition</w:t>
      </w:r>
      <w:r w:rsidRPr="00D57A0C">
        <w:rPr>
          <w:rFonts w:ascii="Tahoma" w:eastAsia="Times New Roman" w:hAnsi="Tahoma" w:cs="Tahoma"/>
          <w:color w:val="000000"/>
          <w:sz w:val="22"/>
          <w:szCs w:val="22"/>
          <w:shd w:val="clear" w:color="auto" w:fill="FFFFFF"/>
          <w:lang w:val="en-US"/>
        </w:rPr>
        <w:t xml:space="preserve"> Holy Communion </w:t>
      </w:r>
      <w:r>
        <w:rPr>
          <w:rFonts w:ascii="Tahoma" w:eastAsia="Times New Roman" w:hAnsi="Tahoma" w:cs="Tahoma"/>
          <w:color w:val="000000"/>
          <w:sz w:val="22"/>
          <w:szCs w:val="22"/>
          <w:shd w:val="clear" w:color="auto" w:fill="FFFFFF"/>
          <w:lang w:val="en-US"/>
        </w:rPr>
        <w:t>is</w:t>
      </w:r>
      <w:r w:rsidRPr="00D57A0C">
        <w:rPr>
          <w:rFonts w:ascii="Tahoma" w:eastAsia="Times New Roman" w:hAnsi="Tahoma" w:cs="Tahoma"/>
          <w:color w:val="000000"/>
          <w:sz w:val="22"/>
          <w:szCs w:val="22"/>
          <w:shd w:val="clear" w:color="auto" w:fill="FFFFFF"/>
          <w:lang w:val="en-US"/>
        </w:rPr>
        <w:t xml:space="preserve"> once again be</w:t>
      </w:r>
      <w:r>
        <w:rPr>
          <w:rFonts w:ascii="Tahoma" w:eastAsia="Times New Roman" w:hAnsi="Tahoma" w:cs="Tahoma"/>
          <w:color w:val="000000"/>
          <w:sz w:val="22"/>
          <w:szCs w:val="22"/>
          <w:shd w:val="clear" w:color="auto" w:fill="FFFFFF"/>
          <w:lang w:val="en-US"/>
        </w:rPr>
        <w:t>ing</w:t>
      </w:r>
      <w:r w:rsidRPr="00D57A0C">
        <w:rPr>
          <w:rFonts w:ascii="Tahoma" w:eastAsia="Times New Roman" w:hAnsi="Tahoma" w:cs="Tahoma"/>
          <w:color w:val="000000"/>
          <w:sz w:val="22"/>
          <w:szCs w:val="22"/>
          <w:shd w:val="clear" w:color="auto" w:fill="FFFFFF"/>
          <w:lang w:val="en-US"/>
        </w:rPr>
        <w:t xml:space="preserve"> distributed (although still only under one kind) before the end of Mass rather than afterwards.</w:t>
      </w:r>
    </w:p>
    <w:p w14:paraId="4F2C818D" w14:textId="77777777" w:rsidR="005D0473" w:rsidRDefault="005D0473" w:rsidP="005D0473">
      <w:pPr>
        <w:jc w:val="both"/>
        <w:textAlignment w:val="center"/>
        <w:rPr>
          <w:rFonts w:ascii="Tahoma" w:eastAsia="Times New Roman" w:hAnsi="Tahoma" w:cs="Tahoma"/>
          <w:color w:val="000000"/>
          <w:sz w:val="22"/>
          <w:szCs w:val="22"/>
          <w:shd w:val="clear" w:color="auto" w:fill="FFFFFF"/>
          <w:lang w:val="en-US"/>
        </w:rPr>
      </w:pPr>
      <w:r w:rsidRPr="00D57A0C">
        <w:rPr>
          <w:rFonts w:ascii="Tahoma" w:eastAsia="Times New Roman" w:hAnsi="Tahoma" w:cs="Tahoma"/>
          <w:color w:val="000000"/>
          <w:sz w:val="22"/>
          <w:szCs w:val="22"/>
          <w:shd w:val="clear" w:color="auto" w:fill="FFFFFF"/>
          <w:lang w:val="en-US"/>
        </w:rPr>
        <w:t>We shall still refrain from exchanging the Sign of Peace.</w:t>
      </w:r>
    </w:p>
    <w:p w14:paraId="7972D25D" w14:textId="77777777" w:rsidR="005D0473" w:rsidRPr="00D57A0C" w:rsidRDefault="005D0473" w:rsidP="005D0473">
      <w:pPr>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 xml:space="preserve">Stewards will continue to sanitize the seating after each Mass. </w:t>
      </w:r>
    </w:p>
    <w:p w14:paraId="4BAD8E4A" w14:textId="77777777" w:rsidR="005D0473" w:rsidRPr="00326CCD" w:rsidRDefault="005D0473" w:rsidP="005D0473">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5C38854C" w14:textId="44597183" w:rsidR="005D0473" w:rsidRDefault="005D0473" w:rsidP="005D0473">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who are sick or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Elena Sandland, Anne McDonagh, Martin McDonagh, Martin Reilly, Lily Wei,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Pr>
          <w:rFonts w:ascii="Tahoma" w:hAnsi="Tahoma" w:cs="Tahoma"/>
          <w:color w:val="000000"/>
          <w:sz w:val="22"/>
          <w:szCs w:val="22"/>
          <w:shd w:val="clear" w:color="auto" w:fill="FFFFFF"/>
        </w:rPr>
        <w:t>Mike Bond, Thelma Benn, Cora Litchfield,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Elizabeth Sensano</w:t>
      </w:r>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329A5E63" w14:textId="77777777" w:rsidR="005D0473" w:rsidRDefault="005D0473" w:rsidP="000D785E">
      <w:pPr>
        <w:jc w:val="both"/>
        <w:rPr>
          <w:rFonts w:ascii="Tahoma" w:hAnsi="Tahoma" w:cs="Tahoma"/>
          <w:b/>
          <w:bCs/>
          <w:sz w:val="28"/>
          <w:szCs w:val="28"/>
        </w:rPr>
      </w:pPr>
    </w:p>
    <w:p w14:paraId="3D84094D" w14:textId="7604D633"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28B56286" w14:textId="77777777" w:rsidR="007C5228" w:rsidRPr="004B772A" w:rsidRDefault="007C5228" w:rsidP="007C5228">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3FDFB55D" w14:textId="7682AB07" w:rsidR="007C5228" w:rsidRPr="004B772A"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The weekend is a first step for those who may be exploring the possibility of priestly vocation in later life. </w:t>
      </w:r>
    </w:p>
    <w:p w14:paraId="043D9977" w14:textId="776D4692" w:rsidR="007C5228" w:rsidRDefault="007C5228" w:rsidP="007C5228">
      <w:pPr>
        <w:shd w:val="clear" w:color="auto" w:fill="FFFFFF"/>
        <w:jc w:val="both"/>
        <w:rPr>
          <w:rStyle w:val="Hyperlink"/>
          <w:rFonts w:ascii="Tahoma" w:hAnsi="Tahoma" w:cs="Tahoma"/>
          <w:sz w:val="22"/>
          <w:szCs w:val="22"/>
        </w:rPr>
      </w:pPr>
      <w:r w:rsidRPr="004B772A">
        <w:rPr>
          <w:rFonts w:ascii="Tahoma" w:hAnsi="Tahoma" w:cs="Tahoma"/>
          <w:sz w:val="22"/>
          <w:szCs w:val="22"/>
        </w:rPr>
        <w:t xml:space="preserve">Information and registration forms are at: </w:t>
      </w:r>
      <w:hyperlink r:id="rId12" w:history="1">
        <w:r w:rsidRPr="004B772A">
          <w:rPr>
            <w:rStyle w:val="Hyperlink"/>
            <w:rFonts w:ascii="Tahoma" w:hAnsi="Tahoma" w:cs="Tahoma"/>
            <w:sz w:val="22"/>
            <w:szCs w:val="22"/>
          </w:rPr>
          <w:t>https://www.pathwaystogod.org/courses-events-retreats/discernment-weekend-older-men-1</w:t>
        </w:r>
      </w:hyperlink>
    </w:p>
    <w:p w14:paraId="36393D56" w14:textId="77777777" w:rsidR="00E45015" w:rsidRPr="004B772A" w:rsidRDefault="00E45015" w:rsidP="007C5228">
      <w:pPr>
        <w:shd w:val="clear" w:color="auto" w:fill="FFFFFF"/>
        <w:jc w:val="both"/>
        <w:rPr>
          <w:rFonts w:ascii="Tahoma" w:hAnsi="Tahoma" w:cs="Tahoma"/>
          <w:color w:val="050505"/>
          <w:sz w:val="22"/>
          <w:szCs w:val="22"/>
          <w:lang w:eastAsia="en-GB"/>
        </w:rPr>
      </w:pPr>
    </w:p>
    <w:bookmarkEnd w:id="2"/>
    <w:p w14:paraId="3B9FAA87" w14:textId="6E4ABA0A" w:rsidR="00051130" w:rsidRPr="005D0473" w:rsidRDefault="001D648E" w:rsidP="00B73F0A">
      <w:pPr>
        <w:pStyle w:val="NormalWeb"/>
        <w:shd w:val="clear" w:color="auto" w:fill="FFFFFF"/>
        <w:jc w:val="both"/>
        <w:rPr>
          <w:rFonts w:ascii="Tahoma" w:hAnsi="Tahoma" w:cs="Tahoma"/>
          <w:b/>
          <w:i/>
          <w:iCs/>
          <w:color w:val="7030A0"/>
          <w:sz w:val="48"/>
          <w:szCs w:val="48"/>
        </w:rPr>
      </w:pPr>
      <w:r w:rsidRPr="005D0473">
        <w:rPr>
          <w:rFonts w:ascii="Tahoma" w:hAnsi="Tahoma" w:cs="Tahoma"/>
          <w:b/>
          <w:i/>
          <w:iCs/>
          <w:color w:val="7030A0"/>
          <w:sz w:val="48"/>
          <w:szCs w:val="48"/>
        </w:rPr>
        <w:t>S</w:t>
      </w:r>
      <w:r w:rsidR="00C54CD5" w:rsidRPr="005D0473">
        <w:rPr>
          <w:rFonts w:ascii="Tahoma" w:hAnsi="Tahoma" w:cs="Tahoma"/>
          <w:b/>
          <w:i/>
          <w:iCs/>
          <w:color w:val="7030A0"/>
          <w:sz w:val="48"/>
          <w:szCs w:val="48"/>
        </w:rPr>
        <w:t>HOP ONLINE</w:t>
      </w:r>
      <w:r w:rsidR="00C359A7" w:rsidRPr="005D0473">
        <w:rPr>
          <w:rFonts w:ascii="Tahoma" w:hAnsi="Tahoma" w:cs="Tahoma"/>
          <w:b/>
          <w:i/>
          <w:iCs/>
          <w:color w:val="7030A0"/>
          <w:sz w:val="48"/>
          <w:szCs w:val="48"/>
        </w:rPr>
        <w:t xml:space="preserve"> </w:t>
      </w:r>
      <w:r w:rsidR="00E60651" w:rsidRPr="005D0473">
        <w:rPr>
          <w:rFonts w:ascii="Tahoma" w:hAnsi="Tahoma" w:cs="Tahoma"/>
          <w:b/>
          <w:i/>
          <w:iCs/>
          <w:color w:val="7030A0"/>
          <w:sz w:val="48"/>
          <w:szCs w:val="48"/>
        </w:rPr>
        <w:t>AND</w:t>
      </w:r>
      <w:r w:rsidR="00AB753E" w:rsidRPr="005D0473">
        <w:rPr>
          <w:rFonts w:ascii="Tahoma" w:hAnsi="Tahoma" w:cs="Tahoma"/>
          <w:b/>
          <w:i/>
          <w:iCs/>
          <w:color w:val="7030A0"/>
          <w:sz w:val="48"/>
          <w:szCs w:val="48"/>
        </w:rPr>
        <w:t xml:space="preserve"> HELP ST </w:t>
      </w:r>
      <w:r w:rsidR="00E60651" w:rsidRPr="005D0473">
        <w:rPr>
          <w:rFonts w:ascii="Tahoma" w:hAnsi="Tahoma" w:cs="Tahoma"/>
          <w:b/>
          <w:i/>
          <w:iCs/>
          <w:color w:val="7030A0"/>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1F37FCB4" w14:textId="77777777"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p>
          <w:p w14:paraId="393D0185" w14:textId="791D578B"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r>
              <w:rPr>
                <w:noProof/>
              </w:rPr>
              <w:drawing>
                <wp:inline distT="0" distB="0" distL="0" distR="0" wp14:anchorId="75B46222" wp14:editId="785C026E">
                  <wp:extent cx="3207385" cy="2495550"/>
                  <wp:effectExtent l="0" t="0" r="0" b="0"/>
                  <wp:docPr id="1" name="Picture 1" descr="Shopping, Online, E-Commerc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Online, E-Commerce, Fash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5800" cy="2525439"/>
                          </a:xfrm>
                          <a:prstGeom prst="rect">
                            <a:avLst/>
                          </a:prstGeom>
                          <a:noFill/>
                          <a:ln>
                            <a:noFill/>
                          </a:ln>
                        </pic:spPr>
                      </pic:pic>
                    </a:graphicData>
                  </a:graphic>
                </wp:inline>
              </w:drawing>
            </w:r>
          </w:p>
          <w:p w14:paraId="4A7F8655" w14:textId="41E64049"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68BA00DB"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w:t>
            </w:r>
            <w:r w:rsidR="00AB41FC">
              <w:rPr>
                <w:rFonts w:ascii="Tahoma" w:eastAsia="Times New Roman" w:hAnsi="Tahoma" w:cs="Tahoma"/>
                <w:sz w:val="22"/>
                <w:szCs w:val="22"/>
              </w:rPr>
              <w:t>noon</w:t>
            </w:r>
            <w:r w:rsidRPr="00341445">
              <w:rPr>
                <w:rFonts w:ascii="Tahoma" w:eastAsia="Times New Roman" w:hAnsi="Tahoma" w:cs="Tahoma"/>
                <w:sz w:val="22"/>
                <w:szCs w:val="22"/>
              </w:rPr>
              <w:t xml:space="preserve">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11F1882D" w:rsidR="00341445" w:rsidRDefault="00341445" w:rsidP="003D6357">
            <w:pPr>
              <w:jc w:val="both"/>
              <w:rPr>
                <w:rFonts w:ascii="Tahoma" w:eastAsia="Times New Roman" w:hAnsi="Tahoma" w:cs="Tahoma"/>
                <w:color w:val="0000FF"/>
                <w:sz w:val="22"/>
                <w:szCs w:val="22"/>
                <w:u w:val="single"/>
              </w:rPr>
            </w:pPr>
            <w:r w:rsidRPr="00341445">
              <w:rPr>
                <w:rFonts w:ascii="Tahoma" w:eastAsia="Times New Roman" w:hAnsi="Tahoma" w:cs="Tahoma"/>
                <w:sz w:val="22"/>
                <w:szCs w:val="22"/>
              </w:rPr>
              <w:t xml:space="preserve">To book or for more details email </w:t>
            </w:r>
            <w:hyperlink r:id="rId16" w:history="1">
              <w:r w:rsidRPr="00341445">
                <w:rPr>
                  <w:rFonts w:ascii="Tahoma" w:eastAsia="Times New Roman" w:hAnsi="Tahoma" w:cs="Tahoma"/>
                  <w:color w:val="0000FF"/>
                  <w:sz w:val="22"/>
                  <w:szCs w:val="22"/>
                  <w:u w:val="single"/>
                </w:rPr>
                <w:t>mflsw@rcaos.org.uk</w:t>
              </w:r>
            </w:hyperlink>
          </w:p>
          <w:p w14:paraId="7A01DBEB" w14:textId="77777777" w:rsidR="00E214A4" w:rsidRPr="00341445" w:rsidRDefault="00E214A4" w:rsidP="003D6357">
            <w:pPr>
              <w:jc w:val="both"/>
              <w:rPr>
                <w:rFonts w:ascii="Tahoma" w:eastAsia="Times New Roman" w:hAnsi="Tahoma" w:cs="Tahoma"/>
                <w:sz w:val="22"/>
                <w:szCs w:val="22"/>
              </w:rPr>
            </w:pPr>
          </w:p>
          <w:p w14:paraId="006958BF" w14:textId="686980DB"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r w:rsidRPr="0041528C">
              <w:rPr>
                <w:rStyle w:val="Strong"/>
                <w:rFonts w:ascii="Tahoma" w:eastAsia="Times New Roman" w:hAnsi="Tahoma" w:cs="Tahoma"/>
                <w:color w:val="000000"/>
                <w:sz w:val="28"/>
                <w:szCs w:val="28"/>
              </w:rPr>
              <w:t>SO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73D61A83" w:rsidR="005D626C" w:rsidRPr="007D0A9D" w:rsidRDefault="005D626C" w:rsidP="0075558F">
            <w:pPr>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22380E9D" w14:textId="081927F7" w:rsidR="00E7010D"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There are still plenty waiting to be collected…</w:t>
      </w:r>
      <w:r w:rsidR="003B3050">
        <w:rPr>
          <w:rStyle w:val="Strong"/>
          <w:rFonts w:ascii="Tahoma" w:eastAsia="Times New Roman" w:hAnsi="Tahoma" w:cs="Tahoma"/>
          <w:b w:val="0"/>
          <w:bCs w:val="0"/>
          <w:color w:val="000000"/>
          <w:sz w:val="22"/>
          <w:szCs w:val="22"/>
        </w:rPr>
        <w:t xml:space="preserve"> </w:t>
      </w:r>
      <w:r w:rsidR="006A4FA3">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55BDF368" w14:textId="77777777" w:rsidR="003B3050" w:rsidRDefault="003B3050" w:rsidP="0041528C">
      <w:pPr>
        <w:jc w:val="both"/>
        <w:rPr>
          <w:rFonts w:ascii="Tahoma" w:hAnsi="Tahoma" w:cs="Tahoma"/>
          <w:b/>
          <w:bCs/>
          <w:color w:val="000000" w:themeColor="text1"/>
          <w:sz w:val="28"/>
          <w:szCs w:val="28"/>
        </w:rPr>
      </w:pPr>
    </w:p>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6795A238" w14:textId="325140B7" w:rsidR="000D785E" w:rsidRPr="00360663" w:rsidRDefault="000D785E" w:rsidP="000D785E">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17"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01FA75A7" w14:textId="3C66DBA6" w:rsidR="00BB2E2B" w:rsidRPr="00D73967" w:rsidRDefault="00BB2E2B" w:rsidP="00450EC6">
      <w:pPr>
        <w:jc w:val="both"/>
        <w:rPr>
          <w:rFonts w:ascii="Tahoma" w:hAnsi="Tahoma" w:cs="Tahoma"/>
          <w:b/>
          <w:bCs/>
          <w:i/>
          <w:iCs/>
          <w:color w:val="202020"/>
          <w:sz w:val="28"/>
          <w:szCs w:val="28"/>
        </w:rPr>
      </w:pPr>
      <w:r w:rsidRPr="00D73967">
        <w:rPr>
          <w:rFonts w:ascii="Tahoma" w:hAnsi="Tahoma" w:cs="Tahoma"/>
          <w:b/>
          <w:bCs/>
          <w:i/>
          <w:iCs/>
          <w:color w:val="202020"/>
          <w:sz w:val="28"/>
          <w:szCs w:val="28"/>
        </w:rPr>
        <w:t>KNOW YOUR FAITH BETTER</w:t>
      </w:r>
    </w:p>
    <w:p w14:paraId="43491448" w14:textId="09C6958C" w:rsidR="00001909" w:rsidRPr="00001909" w:rsidRDefault="00001909" w:rsidP="00070207">
      <w:pPr>
        <w:spacing w:after="60"/>
        <w:jc w:val="both"/>
        <w:rPr>
          <w:rFonts w:ascii="Tahoma" w:hAnsi="Tahoma" w:cs="Tahoma"/>
          <w:color w:val="202020"/>
          <w:sz w:val="22"/>
          <w:szCs w:val="22"/>
        </w:rPr>
      </w:pPr>
      <w:r w:rsidRPr="00001909">
        <w:rPr>
          <w:rFonts w:ascii="Tahoma" w:hAnsi="Tahoma" w:cs="Tahoma"/>
          <w:color w:val="202020"/>
          <w:sz w:val="22"/>
          <w:szCs w:val="22"/>
        </w:rPr>
        <w:t>The Archbishop’s Certificate (ArchCert) is an online course for all in Southwark who wish to know their Catholic faith more deeply.</w:t>
      </w:r>
    </w:p>
    <w:p w14:paraId="0879A64C" w14:textId="77777777" w:rsidR="00B04158"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 xml:space="preserve">Participants will take a two-year journey through the Church’s teaching to understand their faith in a more </w:t>
      </w:r>
    </w:p>
    <w:p w14:paraId="7E56B651" w14:textId="69735465" w:rsidR="00BB2E2B"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profound way and be able to share it with confidence and</w:t>
      </w:r>
      <w:r w:rsidR="00BB2E2B">
        <w:rPr>
          <w:rFonts w:ascii="Tahoma" w:hAnsi="Tahoma" w:cs="Tahoma"/>
          <w:color w:val="202020"/>
          <w:sz w:val="22"/>
          <w:szCs w:val="22"/>
        </w:rPr>
        <w:t xml:space="preserve"> </w:t>
      </w:r>
      <w:r w:rsidRPr="00001909">
        <w:rPr>
          <w:rFonts w:ascii="Tahoma" w:hAnsi="Tahoma" w:cs="Tahoma"/>
          <w:color w:val="202020"/>
          <w:sz w:val="22"/>
          <w:szCs w:val="22"/>
        </w:rPr>
        <w:t>joy.</w:t>
      </w:r>
    </w:p>
    <w:p w14:paraId="2764AAA5" w14:textId="0CA5E23A" w:rsidR="00481BA7" w:rsidRPr="00001909" w:rsidRDefault="00001909" w:rsidP="00001909">
      <w:pPr>
        <w:pStyle w:val="NormalWeb"/>
        <w:shd w:val="clear" w:color="auto" w:fill="FFFFFF"/>
        <w:spacing w:before="60" w:after="60"/>
        <w:jc w:val="both"/>
        <w:rPr>
          <w:rFonts w:ascii="Tahoma" w:hAnsi="Tahoma" w:cs="Tahoma"/>
          <w:color w:val="000000"/>
          <w:sz w:val="22"/>
          <w:szCs w:val="22"/>
        </w:rPr>
      </w:pPr>
      <w:r w:rsidRPr="00001909">
        <w:rPr>
          <w:rFonts w:ascii="Tahoma" w:hAnsi="Tahoma" w:cs="Tahoma"/>
          <w:color w:val="202020"/>
          <w:sz w:val="22"/>
          <w:szCs w:val="22"/>
        </w:rPr>
        <w:t>The course will commence in October 2021 and the cost will be £365 per year.  Registration must be completed in advance.  Further details can be found here: </w:t>
      </w:r>
      <w:hyperlink r:id="rId18" w:tgtFrame="_blank" w:history="1">
        <w:r w:rsidRPr="00001909">
          <w:rPr>
            <w:rStyle w:val="Hyperlink"/>
            <w:rFonts w:ascii="Tahoma" w:hAnsi="Tahoma" w:cs="Tahoma"/>
            <w:color w:val="0000CD"/>
            <w:sz w:val="22"/>
            <w:szCs w:val="22"/>
          </w:rPr>
          <w:t>https://aec.rcaos.org.uk/archcert </w:t>
        </w:r>
      </w:hyperlink>
      <w:r w:rsidRPr="00001909">
        <w:rPr>
          <w:rFonts w:ascii="Tahoma" w:hAnsi="Tahoma" w:cs="Tahoma"/>
          <w:color w:val="202020"/>
          <w:sz w:val="22"/>
          <w:szCs w:val="22"/>
        </w:rPr>
        <w:br/>
      </w:r>
    </w:p>
    <w:p w14:paraId="3CEAC37A" w14:textId="77777777" w:rsidR="008B3F27" w:rsidRPr="00AB41FC" w:rsidRDefault="008B3F27"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SUMMERTIME IS BACK</w:t>
      </w:r>
    </w:p>
    <w:p w14:paraId="1559F43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Following last year's cancellation,  this annual activity for altar servers, boys and girls aged 10 - 15  within Southwark diocese, will take place from August 3-6. </w:t>
      </w:r>
    </w:p>
    <w:p w14:paraId="36FAB41A"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 xml:space="preserve">The venue is the Oratory School in Reading, Berkshire and the event opens with Mass celebrated by Archbishop John.  </w:t>
      </w:r>
    </w:p>
    <w:p w14:paraId="4ADC264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Activities will include talks, discussions, prayer and daily Mass as well as sport, a trip to Thorpe Park and swimming.</w:t>
      </w:r>
    </w:p>
    <w:p w14:paraId="7AB57404"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For more details phone 01322 220075 or email </w:t>
      </w:r>
      <w:hyperlink r:id="rId19" w:history="1">
        <w:r w:rsidRPr="00AB41FC">
          <w:rPr>
            <w:rFonts w:ascii="Tahoma" w:eastAsia="Times New Roman" w:hAnsi="Tahoma" w:cs="Tahoma"/>
            <w:color w:val="0000FF"/>
            <w:sz w:val="22"/>
            <w:szCs w:val="22"/>
            <w:u w:val="single"/>
            <w:lang w:val="en-US"/>
          </w:rPr>
          <w:t>dartford@rcaos.org.uk</w:t>
        </w:r>
      </w:hyperlink>
    </w:p>
    <w:p w14:paraId="1E30B1D2" w14:textId="77777777" w:rsidR="008B3F27" w:rsidRPr="00AB41FC" w:rsidRDefault="008B3F27" w:rsidP="008B3F27">
      <w:pPr>
        <w:jc w:val="both"/>
        <w:rPr>
          <w:rFonts w:ascii="Tahoma" w:eastAsia="Times New Roman" w:hAnsi="Tahoma" w:cs="Tahoma"/>
          <w:sz w:val="22"/>
          <w:szCs w:val="22"/>
        </w:rPr>
      </w:pPr>
      <w:r w:rsidRPr="00AB41FC">
        <w:rPr>
          <w:rFonts w:ascii="Tahoma" w:eastAsia="Times New Roman" w:hAnsi="Tahoma" w:cs="Tahoma"/>
          <w:sz w:val="22"/>
          <w:szCs w:val="22"/>
        </w:rPr>
        <w:t> </w:t>
      </w:r>
    </w:p>
    <w:p w14:paraId="56850B79" w14:textId="77777777" w:rsidR="00AB41FC" w:rsidRPr="00AB41FC" w:rsidRDefault="00AB41FC"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MARCH FOR LIFE</w:t>
      </w:r>
    </w:p>
    <w:p w14:paraId="4915FCBE"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lang w:val="en-US"/>
        </w:rPr>
        <w:t>The next March for Life will take place on September</w:t>
      </w:r>
      <w:r w:rsidRPr="00AB41FC">
        <w:rPr>
          <w:rFonts w:ascii="Tahoma" w:eastAsia="Times New Roman" w:hAnsi="Tahoma" w:cs="Tahoma"/>
          <w:color w:val="000000"/>
          <w:sz w:val="22"/>
          <w:szCs w:val="22"/>
        </w:rPr>
        <w:t xml:space="preserve"> 4</w:t>
      </w:r>
      <w:r w:rsidRPr="00AB41FC">
        <w:rPr>
          <w:rFonts w:ascii="Tahoma" w:eastAsia="Times New Roman" w:hAnsi="Tahoma" w:cs="Tahoma"/>
          <w:color w:val="000000"/>
          <w:sz w:val="22"/>
          <w:szCs w:val="22"/>
          <w:lang w:val="en-US"/>
        </w:rPr>
        <w:t xml:space="preserve">: please save the date.  </w:t>
      </w:r>
    </w:p>
    <w:p w14:paraId="6B8DF26B" w14:textId="5121BBD1" w:rsidR="00AB41FC" w:rsidRDefault="00AB41FC" w:rsidP="008B3F27">
      <w:pPr>
        <w:jc w:val="both"/>
        <w:rPr>
          <w:rFonts w:ascii="Tahoma" w:eastAsia="Times New Roman" w:hAnsi="Tahoma" w:cs="Tahoma"/>
          <w:color w:val="0000FF"/>
          <w:sz w:val="22"/>
          <w:szCs w:val="22"/>
          <w:u w:val="single"/>
          <w:lang w:val="en-US"/>
        </w:rPr>
      </w:pPr>
      <w:r w:rsidRPr="00AB41FC">
        <w:rPr>
          <w:rFonts w:ascii="Tahoma" w:eastAsia="Times New Roman" w:hAnsi="Tahoma" w:cs="Tahoma"/>
          <w:color w:val="000000"/>
          <w:sz w:val="22"/>
          <w:szCs w:val="22"/>
          <w:lang w:val="en-US"/>
        </w:rPr>
        <w:t>Posters and more details are available from </w:t>
      </w:r>
      <w:hyperlink r:id="rId20" w:history="1">
        <w:r w:rsidRPr="00AB41FC">
          <w:rPr>
            <w:rFonts w:ascii="Tahoma" w:eastAsia="Times New Roman" w:hAnsi="Tahoma" w:cs="Tahoma"/>
            <w:color w:val="0000FF"/>
            <w:sz w:val="22"/>
            <w:szCs w:val="22"/>
            <w:u w:val="single"/>
            <w:lang w:val="en-US"/>
          </w:rPr>
          <w:t>http://www.marchforlife.co.uk/</w:t>
        </w:r>
      </w:hyperlink>
    </w:p>
    <w:p w14:paraId="162F12C0" w14:textId="26EF10B7" w:rsidR="00D44D6B" w:rsidRDefault="00D44D6B" w:rsidP="008B3F27">
      <w:pPr>
        <w:jc w:val="both"/>
        <w:rPr>
          <w:rFonts w:ascii="Tahoma" w:eastAsia="Times New Roman" w:hAnsi="Tahoma" w:cs="Tahoma"/>
          <w:color w:val="0000FF"/>
          <w:sz w:val="22"/>
          <w:szCs w:val="22"/>
          <w:u w:val="single"/>
          <w:lang w:val="en-US"/>
        </w:rPr>
      </w:pPr>
    </w:p>
    <w:p w14:paraId="70A85BBB" w14:textId="77777777" w:rsidR="00D44D6B" w:rsidRPr="0087268F" w:rsidRDefault="00D44D6B" w:rsidP="00D44D6B">
      <w:pPr>
        <w:jc w:val="both"/>
        <w:rPr>
          <w:rFonts w:ascii="Tahoma" w:eastAsia="Times New Roman" w:hAnsi="Tahoma" w:cs="Tahoma"/>
          <w:b/>
          <w:bCs/>
          <w:sz w:val="28"/>
          <w:szCs w:val="28"/>
        </w:rPr>
      </w:pPr>
      <w:r w:rsidRPr="0087268F">
        <w:rPr>
          <w:rFonts w:ascii="Tahoma" w:eastAsia="Times New Roman" w:hAnsi="Tahoma" w:cs="Tahoma"/>
          <w:b/>
          <w:bCs/>
          <w:sz w:val="28"/>
          <w:szCs w:val="28"/>
        </w:rPr>
        <w:t>GUILD OF ST STEPHEN</w:t>
      </w:r>
    </w:p>
    <w:p w14:paraId="05D4003C" w14:textId="77777777" w:rsidR="00D44D6B" w:rsidRDefault="00D44D6B" w:rsidP="00D44D6B">
      <w:pPr>
        <w:jc w:val="both"/>
        <w:rPr>
          <w:rFonts w:ascii="Tahoma" w:eastAsia="Times New Roman" w:hAnsi="Tahoma" w:cs="Tahoma"/>
          <w:sz w:val="22"/>
          <w:szCs w:val="22"/>
        </w:rPr>
      </w:pPr>
      <w:r>
        <w:rPr>
          <w:rFonts w:ascii="Tahoma" w:eastAsia="Times New Roman" w:hAnsi="Tahoma" w:cs="Tahoma"/>
          <w:sz w:val="22"/>
          <w:szCs w:val="22"/>
        </w:rPr>
        <w:t>The Guild will be holding its annual rally for altar servers, their 43</w:t>
      </w:r>
      <w:r w:rsidRPr="0087268F">
        <w:rPr>
          <w:rFonts w:ascii="Tahoma" w:eastAsia="Times New Roman" w:hAnsi="Tahoma" w:cs="Tahoma"/>
          <w:sz w:val="22"/>
          <w:szCs w:val="22"/>
          <w:vertAlign w:val="superscript"/>
        </w:rPr>
        <w:t>rd</w:t>
      </w:r>
      <w:r>
        <w:rPr>
          <w:rFonts w:ascii="Tahoma" w:eastAsia="Times New Roman" w:hAnsi="Tahoma" w:cs="Tahoma"/>
          <w:sz w:val="22"/>
          <w:szCs w:val="22"/>
        </w:rPr>
        <w:t xml:space="preserve">, on September 18 at Aylesford Priory. For more details email the Guild’s chairman at </w:t>
      </w:r>
      <w:hyperlink r:id="rId21" w:history="1">
        <w:r w:rsidRPr="00387827">
          <w:rPr>
            <w:rStyle w:val="Hyperlink"/>
            <w:rFonts w:ascii="Tahoma" w:eastAsia="Times New Roman" w:hAnsi="Tahoma" w:cs="Tahoma"/>
            <w:sz w:val="22"/>
            <w:szCs w:val="22"/>
          </w:rPr>
          <w:t>john.bonnici@btopenworld.com</w:t>
        </w:r>
      </w:hyperlink>
      <w:r>
        <w:rPr>
          <w:rFonts w:ascii="Tahoma" w:eastAsia="Times New Roman" w:hAnsi="Tahoma" w:cs="Tahoma"/>
          <w:sz w:val="22"/>
          <w:szCs w:val="22"/>
        </w:rPr>
        <w:t xml:space="preserve"> </w:t>
      </w:r>
    </w:p>
    <w:p w14:paraId="3119B578" w14:textId="77777777" w:rsidR="00D44D6B" w:rsidRDefault="00D44D6B" w:rsidP="00D44D6B">
      <w:pPr>
        <w:jc w:val="both"/>
        <w:rPr>
          <w:rFonts w:ascii="Tahoma" w:eastAsia="Times New Roman" w:hAnsi="Tahoma" w:cs="Tahoma"/>
          <w:sz w:val="22"/>
          <w:szCs w:val="22"/>
        </w:rPr>
      </w:pPr>
    </w:p>
    <w:p w14:paraId="1DAFA797" w14:textId="77777777" w:rsidR="00AB41FC" w:rsidRPr="00D73967" w:rsidRDefault="00AB41FC" w:rsidP="008B3F27">
      <w:pPr>
        <w:jc w:val="both"/>
        <w:rPr>
          <w:rFonts w:ascii="Tahoma" w:eastAsia="Times New Roman" w:hAnsi="Tahoma" w:cs="Tahoma"/>
          <w:i/>
          <w:iCs/>
          <w:color w:val="000000"/>
          <w:sz w:val="28"/>
          <w:szCs w:val="28"/>
        </w:rPr>
      </w:pPr>
      <w:r w:rsidRPr="00D73967">
        <w:rPr>
          <w:rFonts w:ascii="Tahoma" w:eastAsia="Times New Roman" w:hAnsi="Tahoma" w:cs="Tahoma"/>
          <w:b/>
          <w:bCs/>
          <w:i/>
          <w:iCs/>
          <w:color w:val="000000"/>
          <w:sz w:val="28"/>
          <w:szCs w:val="28"/>
        </w:rPr>
        <w:t>PRAYERS FOR THE SICK</w:t>
      </w:r>
    </w:p>
    <w:p w14:paraId="76BD082C"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p>
    <w:p w14:paraId="1853D2E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know of anyone, a parishioner or family member, you would like to be included, please let Fr Roy or Deacon Philip know.</w:t>
      </w:r>
    </w:p>
    <w:p w14:paraId="62CE865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280487B5" w14:textId="046DB25D" w:rsidR="00AB41FC" w:rsidRPr="00AB41FC" w:rsidRDefault="00AB41FC" w:rsidP="008B3F27">
      <w:pPr>
        <w:jc w:val="both"/>
        <w:rPr>
          <w:rFonts w:ascii="Tahoma" w:eastAsia="Times New Roman" w:hAnsi="Tahoma" w:cs="Tahoma"/>
          <w:color w:val="000000"/>
          <w:sz w:val="22"/>
          <w:szCs w:val="22"/>
        </w:rPr>
      </w:pPr>
    </w:p>
    <w:sectPr w:rsidR="00AB41FC" w:rsidRPr="00AB41FC" w:rsidSect="00430E0C">
      <w:footerReference w:type="default" r:id="rId22"/>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5A6B" w14:textId="77777777" w:rsidR="00462548" w:rsidRDefault="00462548" w:rsidP="004132F8">
      <w:r>
        <w:separator/>
      </w:r>
    </w:p>
  </w:endnote>
  <w:endnote w:type="continuationSeparator" w:id="0">
    <w:p w14:paraId="466BAE36" w14:textId="77777777" w:rsidR="00462548" w:rsidRDefault="0046254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8FBD" w14:textId="77777777" w:rsidR="00462548" w:rsidRDefault="00462548" w:rsidP="004132F8">
      <w:r>
        <w:separator/>
      </w:r>
    </w:p>
  </w:footnote>
  <w:footnote w:type="continuationSeparator" w:id="0">
    <w:p w14:paraId="702305D9" w14:textId="77777777" w:rsidR="00462548" w:rsidRDefault="0046254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8A500A"/>
    <w:multiLevelType w:val="multilevel"/>
    <w:tmpl w:val="947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6"/>
  </w:num>
  <w:num w:numId="25">
    <w:abstractNumId w:val="22"/>
  </w:num>
  <w:num w:numId="26">
    <w:abstractNumId w:val="7"/>
  </w:num>
  <w:num w:numId="27">
    <w:abstractNumId w:val="37"/>
  </w:num>
  <w:num w:numId="28">
    <w:abstractNumId w:val="6"/>
  </w:num>
  <w:num w:numId="29">
    <w:abstractNumId w:val="47"/>
  </w:num>
  <w:num w:numId="30">
    <w:abstractNumId w:val="43"/>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2"/>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5"/>
  </w:num>
  <w:num w:numId="46">
    <w:abstractNumId w:val="9"/>
  </w:num>
  <w:num w:numId="47">
    <w:abstractNumId w:val="44"/>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DB0"/>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20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BD"/>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3C1"/>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53E"/>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184"/>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DA1"/>
    <w:rsid w:val="00426190"/>
    <w:rsid w:val="00426B6F"/>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BAC"/>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6DC"/>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473"/>
    <w:rsid w:val="005D0A41"/>
    <w:rsid w:val="005D135C"/>
    <w:rsid w:val="005D1930"/>
    <w:rsid w:val="005D1EFB"/>
    <w:rsid w:val="005D267E"/>
    <w:rsid w:val="005D283B"/>
    <w:rsid w:val="005D2CF3"/>
    <w:rsid w:val="005D3016"/>
    <w:rsid w:val="005D3186"/>
    <w:rsid w:val="005D3B08"/>
    <w:rsid w:val="005D3BD6"/>
    <w:rsid w:val="005D3C3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1D65"/>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1E29"/>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81A"/>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7F6"/>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58F"/>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7C4"/>
    <w:rsid w:val="00765918"/>
    <w:rsid w:val="007667CB"/>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228"/>
    <w:rsid w:val="007C5494"/>
    <w:rsid w:val="007C5A33"/>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05A"/>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05EF"/>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4480"/>
    <w:rsid w:val="00A445D7"/>
    <w:rsid w:val="00A44C44"/>
    <w:rsid w:val="00A45347"/>
    <w:rsid w:val="00A45544"/>
    <w:rsid w:val="00A459A0"/>
    <w:rsid w:val="00A463DD"/>
    <w:rsid w:val="00A464D6"/>
    <w:rsid w:val="00A46615"/>
    <w:rsid w:val="00A469B6"/>
    <w:rsid w:val="00A47015"/>
    <w:rsid w:val="00A47967"/>
    <w:rsid w:val="00A47F11"/>
    <w:rsid w:val="00A500C8"/>
    <w:rsid w:val="00A50F67"/>
    <w:rsid w:val="00A51ADE"/>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30E"/>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27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35EE"/>
    <w:rsid w:val="00C84192"/>
    <w:rsid w:val="00C85217"/>
    <w:rsid w:val="00C85E78"/>
    <w:rsid w:val="00C8764A"/>
    <w:rsid w:val="00C87830"/>
    <w:rsid w:val="00C8799E"/>
    <w:rsid w:val="00C87A91"/>
    <w:rsid w:val="00C87D32"/>
    <w:rsid w:val="00C9039C"/>
    <w:rsid w:val="00C9047F"/>
    <w:rsid w:val="00C907B9"/>
    <w:rsid w:val="00C91286"/>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5B90"/>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F57"/>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145E"/>
    <w:rsid w:val="00D1177C"/>
    <w:rsid w:val="00D11A01"/>
    <w:rsid w:val="00D11B0F"/>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1873"/>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A0C"/>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3967"/>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F28"/>
    <w:rsid w:val="00DC66E2"/>
    <w:rsid w:val="00DC6787"/>
    <w:rsid w:val="00DC764A"/>
    <w:rsid w:val="00DC7774"/>
    <w:rsid w:val="00DC7C22"/>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187"/>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01C"/>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118F4"/>
    <w:rsid w:val="00F126C2"/>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5AA7"/>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s://rcsouthwark.us11.list-manage.com/track/click?u=a40ab1a35eac7236d856fe882&amp;id=60d238c547&amp;e=7d4ac57aff" TargetMode="External"/><Relationship Id="rId3" Type="http://schemas.openxmlformats.org/officeDocument/2006/relationships/styles" Target="styles.xml"/><Relationship Id="rId21" Type="http://schemas.openxmlformats.org/officeDocument/2006/relationships/hyperlink" Target="mailto:john.bonnici@btopenworld.com" TargetMode="External"/><Relationship Id="rId7" Type="http://schemas.openxmlformats.org/officeDocument/2006/relationships/endnotes" Target="endnotes.xml"/><Relationship Id="rId12" Type="http://schemas.openxmlformats.org/officeDocument/2006/relationships/hyperlink" Target="https://www.pathwaystogod.org/courses-events-retreats/discernment-weekend-older-men-1" TargetMode="External"/><Relationship Id="rId17" Type="http://schemas.openxmlformats.org/officeDocument/2006/relationships/hyperlink" Target="mailto:enquery@thefriars.org.uk" TargetMode="External"/><Relationship Id="rId2" Type="http://schemas.openxmlformats.org/officeDocument/2006/relationships/numbering" Target="numbering.xml"/><Relationship Id="rId16" Type="http://schemas.openxmlformats.org/officeDocument/2006/relationships/hyperlink" Target="mailto:mflsw@rcaos.org.uk" TargetMode="External"/><Relationship Id="rId20" Type="http://schemas.openxmlformats.org/officeDocument/2006/relationships/hyperlink" Target="https://rcsouthwark.us11.list-manage.com/track/click?u=a40ab1a35eac7236d856fe882&amp;id=c89fd441d0&amp;e=7d4ac57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mailto:dartford@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12</cp:revision>
  <cp:lastPrinted>2021-07-16T16:58:00Z</cp:lastPrinted>
  <dcterms:created xsi:type="dcterms:W3CDTF">2021-07-23T07:16:00Z</dcterms:created>
  <dcterms:modified xsi:type="dcterms:W3CDTF">2021-07-23T13:17:00Z</dcterms:modified>
</cp:coreProperties>
</file>